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99" w:rsidRDefault="0093540B">
      <w:r>
        <w:t xml:space="preserve">                                                                                      </w:t>
      </w:r>
      <w:r w:rsidR="009850AC">
        <w:t xml:space="preserve"> </w:t>
      </w:r>
      <w:r>
        <w:t>PATVIRTINTA</w:t>
      </w:r>
    </w:p>
    <w:p w:rsidR="0093540B" w:rsidRDefault="009850AC">
      <w:r>
        <w:tab/>
        <w:t xml:space="preserve"> </w:t>
      </w:r>
      <w:r>
        <w:tab/>
      </w:r>
      <w:r>
        <w:tab/>
      </w:r>
      <w:r>
        <w:tab/>
      </w:r>
      <w:r w:rsidR="0093540B">
        <w:t xml:space="preserve">Plungės akademiko Adolfo Jucio pagrindinės    </w:t>
      </w:r>
    </w:p>
    <w:p w:rsidR="0093540B" w:rsidRDefault="0093540B" w:rsidP="0093540B">
      <w:pPr>
        <w:ind w:left="3888" w:firstLine="1296"/>
      </w:pPr>
      <w:r>
        <w:t xml:space="preserve">mokyklos direktoriaus 2017-02-17 </w:t>
      </w:r>
    </w:p>
    <w:p w:rsidR="0093540B" w:rsidRDefault="0093540B" w:rsidP="0093540B">
      <w:pPr>
        <w:ind w:left="3888" w:firstLine="1296"/>
      </w:pPr>
      <w:r>
        <w:t>įsakymu Nr. V-21</w:t>
      </w:r>
    </w:p>
    <w:p w:rsidR="0093540B" w:rsidRDefault="0093540B" w:rsidP="0093540B">
      <w:pPr>
        <w:ind w:left="3888" w:firstLine="1296"/>
      </w:pPr>
    </w:p>
    <w:p w:rsidR="0093540B" w:rsidRDefault="0093540B" w:rsidP="0093540B">
      <w:pPr>
        <w:ind w:left="3888" w:firstLine="1296"/>
      </w:pPr>
    </w:p>
    <w:p w:rsidR="0093540B" w:rsidRPr="009850AC" w:rsidRDefault="0093540B" w:rsidP="0093540B">
      <w:pPr>
        <w:jc w:val="center"/>
        <w:rPr>
          <w:b/>
        </w:rPr>
      </w:pPr>
      <w:r w:rsidRPr="009850AC">
        <w:rPr>
          <w:b/>
        </w:rPr>
        <w:t>PLUNGĖS AKADEMIKO ADOLFO JUC</w:t>
      </w:r>
      <w:r w:rsidR="00134CBF" w:rsidRPr="009850AC">
        <w:rPr>
          <w:b/>
        </w:rPr>
        <w:t>IO PAGRINDINĖS MOKYKLOS SVEIKAT</w:t>
      </w:r>
      <w:r w:rsidRPr="009850AC">
        <w:rPr>
          <w:b/>
        </w:rPr>
        <w:t>OS STIPRINIMO PR</w:t>
      </w:r>
      <w:r w:rsidR="009850AC" w:rsidRPr="009850AC">
        <w:rPr>
          <w:b/>
        </w:rPr>
        <w:t>OGRAMA „SVEIKI IR LAIMINGI“ 2017</w:t>
      </w:r>
      <w:r w:rsidRPr="009850AC">
        <w:rPr>
          <w:b/>
        </w:rPr>
        <w:t>-2021 m.</w:t>
      </w:r>
    </w:p>
    <w:p w:rsidR="0093540B" w:rsidRDefault="0093540B" w:rsidP="0093540B">
      <w:pPr>
        <w:jc w:val="center"/>
      </w:pPr>
    </w:p>
    <w:p w:rsidR="0093540B" w:rsidRPr="009850AC" w:rsidRDefault="0093540B" w:rsidP="009850AC">
      <w:pPr>
        <w:pStyle w:val="Sraopastraipa"/>
        <w:numPr>
          <w:ilvl w:val="0"/>
          <w:numId w:val="8"/>
        </w:numPr>
        <w:jc w:val="center"/>
        <w:rPr>
          <w:b/>
        </w:rPr>
      </w:pPr>
      <w:r w:rsidRPr="009850AC">
        <w:rPr>
          <w:b/>
        </w:rPr>
        <w:t>BENDROSIOS NUOSTATOS</w:t>
      </w:r>
    </w:p>
    <w:p w:rsidR="0093540B" w:rsidRDefault="0093540B" w:rsidP="0093540B">
      <w:pPr>
        <w:jc w:val="center"/>
      </w:pPr>
    </w:p>
    <w:p w:rsidR="009850AC" w:rsidRDefault="0093540B" w:rsidP="00FE2D38">
      <w:pPr>
        <w:pStyle w:val="Sraopastraipa"/>
        <w:numPr>
          <w:ilvl w:val="0"/>
          <w:numId w:val="2"/>
        </w:numPr>
        <w:jc w:val="both"/>
      </w:pPr>
      <w:r>
        <w:t>Plungės akademiko Adolfo Jucio pagrindinės mokyklos Sveikatos stiprinimo pro</w:t>
      </w:r>
      <w:r w:rsidR="009850AC">
        <w:t xml:space="preserve">grama </w:t>
      </w:r>
    </w:p>
    <w:p w:rsidR="0093540B" w:rsidRDefault="009850AC" w:rsidP="00FE2D38">
      <w:pPr>
        <w:jc w:val="both"/>
      </w:pPr>
      <w:r>
        <w:t>„</w:t>
      </w:r>
      <w:r w:rsidR="00CD63B6">
        <w:t>Sveiki ir laimingi“ 2017</w:t>
      </w:r>
      <w:r w:rsidR="0093540B">
        <w:t>-2021 m. (toliau-programa), sudarytą atsižvelgus į strateginius įstaigos planus, mokyklos veiklos programą, ugdymo planus, turimą patirtį, bend</w:t>
      </w:r>
      <w:r w:rsidR="00CD63B6">
        <w:t>ruomenės poreikius, nustato 2017</w:t>
      </w:r>
      <w:r w:rsidR="0093540B">
        <w:t>-2021 m. tikslus bei uždavinius, apibrėžia prioritetus ir priemones uždaviniams vykdyti.</w:t>
      </w:r>
    </w:p>
    <w:p w:rsidR="009850AC" w:rsidRDefault="0093540B" w:rsidP="00FE2D38">
      <w:pPr>
        <w:pStyle w:val="Sraopastraipa"/>
        <w:numPr>
          <w:ilvl w:val="0"/>
          <w:numId w:val="2"/>
        </w:numPr>
        <w:jc w:val="both"/>
      </w:pPr>
      <w:r>
        <w:t xml:space="preserve">Programa siekiama formuoti mokinių sveikos gyvensenos įgūdžius, </w:t>
      </w:r>
      <w:r w:rsidR="00134CBF">
        <w:t xml:space="preserve">bendromis mokytojų bei </w:t>
      </w:r>
    </w:p>
    <w:p w:rsidR="0093540B" w:rsidRDefault="00134CBF" w:rsidP="00FE2D38">
      <w:pPr>
        <w:jc w:val="both"/>
      </w:pPr>
      <w:r>
        <w:t xml:space="preserve">bendruomenės pastangomis kurti integruotą, </w:t>
      </w:r>
      <w:proofErr w:type="spellStart"/>
      <w:r>
        <w:t>visaapimančią</w:t>
      </w:r>
      <w:proofErr w:type="spellEnd"/>
      <w:r>
        <w:t xml:space="preserve"> sveikatos stiprinimo sistemą bei sveikatai palankią aplinką.  </w:t>
      </w:r>
    </w:p>
    <w:p w:rsidR="009850AC" w:rsidRDefault="00134CBF" w:rsidP="00FE2D38">
      <w:pPr>
        <w:pStyle w:val="Sraopastraipa"/>
        <w:numPr>
          <w:ilvl w:val="0"/>
          <w:numId w:val="2"/>
        </w:numPr>
        <w:jc w:val="both"/>
      </w:pPr>
      <w:r>
        <w:t xml:space="preserve">Programą įgyvendins mokyklos administracija, pedagogai, švietimo pagalbos specialistai, </w:t>
      </w:r>
    </w:p>
    <w:p w:rsidR="00134CBF" w:rsidRDefault="00134CBF" w:rsidP="00FE2D38">
      <w:pPr>
        <w:jc w:val="both"/>
      </w:pPr>
      <w:r>
        <w:t>mokiniai ir jų tėvai.</w:t>
      </w:r>
    </w:p>
    <w:p w:rsidR="00134CBF" w:rsidRDefault="00134CBF" w:rsidP="00FE2D38">
      <w:pPr>
        <w:pStyle w:val="Sraopastraipa"/>
        <w:jc w:val="both"/>
      </w:pPr>
    </w:p>
    <w:p w:rsidR="00134CBF" w:rsidRPr="009850AC" w:rsidRDefault="00134CBF" w:rsidP="00FE2D38">
      <w:pPr>
        <w:pStyle w:val="Sraopastraipa"/>
        <w:numPr>
          <w:ilvl w:val="0"/>
          <w:numId w:val="8"/>
        </w:numPr>
        <w:jc w:val="center"/>
        <w:rPr>
          <w:b/>
        </w:rPr>
      </w:pPr>
      <w:r w:rsidRPr="009850AC">
        <w:rPr>
          <w:b/>
        </w:rPr>
        <w:t>PROGRAMOS ĮGYVENDINIMO ANALIZĖ</w:t>
      </w:r>
    </w:p>
    <w:p w:rsidR="00134CBF" w:rsidRDefault="00134CBF" w:rsidP="00FE2D38">
      <w:pPr>
        <w:pStyle w:val="Sraopastraipa"/>
        <w:jc w:val="both"/>
      </w:pPr>
    </w:p>
    <w:p w:rsidR="009850AC" w:rsidRDefault="00134CBF" w:rsidP="00FE2D38">
      <w:pPr>
        <w:pStyle w:val="Sraopastraipa"/>
        <w:jc w:val="both"/>
      </w:pPr>
      <w:r>
        <w:t xml:space="preserve">2016-2017 m. mokykloje mokosi 214 mokinių, dirba 39 pedagoginiai darbuotojai, 11 </w:t>
      </w:r>
    </w:p>
    <w:p w:rsidR="00FE2D38" w:rsidRDefault="00134CBF" w:rsidP="00FE2D38">
      <w:pPr>
        <w:jc w:val="both"/>
      </w:pPr>
      <w:r>
        <w:t>apt</w:t>
      </w:r>
      <w:r w:rsidR="00FE2D38">
        <w:t>arnaujančio personalo. Mokykla</w:t>
      </w:r>
      <w:r>
        <w:t xml:space="preserve"> dirba viena pamaina. </w:t>
      </w:r>
    </w:p>
    <w:p w:rsidR="00134CBF" w:rsidRDefault="00134CBF" w:rsidP="00FE2D38">
      <w:pPr>
        <w:ind w:firstLine="720"/>
        <w:jc w:val="both"/>
      </w:pPr>
      <w:r>
        <w:t xml:space="preserve">Sveikatos saugojimo ir stiprinimo programoje didelis dėmesys bus skirtas sveikos gyvensenos propagavimui, įgūdžių formavimui, gerosios patirties sklaidai. Mokykla glaudžiai bendradarbiauja su Plungės rajono savivaldybės Visuomenės sveikatos biuru. </w:t>
      </w:r>
    </w:p>
    <w:p w:rsidR="004F607B" w:rsidRDefault="00134CBF" w:rsidP="00FE2D38">
      <w:pPr>
        <w:autoSpaceDE w:val="0"/>
        <w:autoSpaceDN w:val="0"/>
        <w:adjustRightInd w:val="0"/>
        <w:ind w:firstLine="720"/>
        <w:jc w:val="both"/>
      </w:pPr>
      <w:r>
        <w:t>Mokykla daug metų dalyvauja Plungės rajono savivaldybės Visuomenės sveikatos rėmimo specialiosios programos priemonių atrankos konkursuose ir sėkmingai vykdo ir įgyvendina sveikos gyvensenos programas: „Sveikos gyvensenos įgūdžių ugdymas pradinėse klasėse“, „Skatinkime judėjimą ir fizinį aktyvumą“,  „Mokinių sveikatingumo ir fizinio aktyvumo skatinimas per neformaliojo užimtumo formas“, „</w:t>
      </w:r>
      <w:r w:rsidR="00356086">
        <w:t>Mokinių fizinio aktyvumo ir judėjimo skatinimas per sportą“, „F</w:t>
      </w:r>
      <w:r w:rsidR="003F47DD">
        <w:t>izinis aktyvumas per sportą“, „</w:t>
      </w:r>
      <w:r w:rsidR="00356086">
        <w:t>Sportuokime l</w:t>
      </w:r>
      <w:r w:rsidR="002172EE">
        <w:t>inksmai! Gyvenkime sveikai!“, „</w:t>
      </w:r>
      <w:r w:rsidR="00356086">
        <w:t>Sveikos gyvensenos ugdymas 5-6 klasėse per technologijų, kūno kultūros pamokas bei neformaliojo ugdymo užsiėmimus“, „Kartu pasitikime vasarą</w:t>
      </w:r>
      <w:r w:rsidR="00356086">
        <w:rPr>
          <w:lang w:val="en-US"/>
        </w:rPr>
        <w:t xml:space="preserve">!”, </w:t>
      </w:r>
      <w:r w:rsidR="00356086">
        <w:t>„Aš noriu</w:t>
      </w:r>
      <w:r w:rsidR="00356086">
        <w:rPr>
          <w:lang w:val="en-US"/>
        </w:rPr>
        <w:t>!</w:t>
      </w:r>
      <w:r w:rsidR="00356086">
        <w:t xml:space="preserve"> Aš galiu!“. </w:t>
      </w:r>
    </w:p>
    <w:p w:rsidR="004F607B" w:rsidRDefault="00356086" w:rsidP="00FE2D38">
      <w:pPr>
        <w:autoSpaceDE w:val="0"/>
        <w:autoSpaceDN w:val="0"/>
        <w:adjustRightInd w:val="0"/>
        <w:ind w:firstLine="720"/>
        <w:jc w:val="both"/>
      </w:pPr>
      <w:r>
        <w:t>Apskrities ir savivaldybės lygmeniu organizavo konferencijas „Moksleiviai prieš AIDS</w:t>
      </w:r>
      <w:r w:rsidR="003F47DD">
        <w:t>“</w:t>
      </w:r>
      <w:r>
        <w:t>, „Mokykla be narkotikų</w:t>
      </w:r>
      <w:r w:rsidR="005F5DBD">
        <w:t xml:space="preserve"> </w:t>
      </w:r>
      <w:r>
        <w:t xml:space="preserve">- ateities mokykla“. </w:t>
      </w:r>
      <w:r w:rsidR="002D5F20">
        <w:t xml:space="preserve">Nuo 2015 m. mokykla vykdo </w:t>
      </w:r>
      <w:proofErr w:type="spellStart"/>
      <w:r w:rsidR="002D5F20">
        <w:t>Olweus</w:t>
      </w:r>
      <w:proofErr w:type="spellEnd"/>
      <w:r w:rsidR="002D5F20">
        <w:t xml:space="preserve"> patyčių prevencijos programą. </w:t>
      </w:r>
    </w:p>
    <w:p w:rsidR="0053159D" w:rsidRDefault="003F47DD" w:rsidP="0053159D">
      <w:pPr>
        <w:autoSpaceDE w:val="0"/>
        <w:autoSpaceDN w:val="0"/>
        <w:adjustRightInd w:val="0"/>
        <w:ind w:left="720"/>
        <w:jc w:val="both"/>
      </w:pPr>
      <w:r>
        <w:t xml:space="preserve">Mokykla dalyvauja tarptautinės programos </w:t>
      </w:r>
      <w:proofErr w:type="spellStart"/>
      <w:r>
        <w:t>eTwinning</w:t>
      </w:r>
      <w:proofErr w:type="spellEnd"/>
      <w:r>
        <w:t xml:space="preserve"> </w:t>
      </w:r>
      <w:r w:rsidR="004F607B">
        <w:t>projektuose, „Solidarumo bėgime“</w:t>
      </w:r>
      <w:r>
        <w:t xml:space="preserve">.  </w:t>
      </w:r>
      <w:r w:rsidR="00542DA6">
        <w:t>Pagal Plungės akademiko Adolfo J</w:t>
      </w:r>
      <w:r w:rsidR="002D5F20">
        <w:t xml:space="preserve">ucio pagrindinės mokyklos direktoriaus patvirtintą 2016 </w:t>
      </w:r>
    </w:p>
    <w:p w:rsidR="00A4751D" w:rsidRPr="00A4751D" w:rsidRDefault="002D5F20" w:rsidP="0053159D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ar-SA"/>
        </w:rPr>
      </w:pPr>
      <w:r>
        <w:t xml:space="preserve">m. rugpjūčio 31 d. įsakymu Nr. V-57 </w:t>
      </w:r>
      <w:r w:rsidR="00542DA6">
        <w:t>„2016-2017 m. m. pradinio ir pagrindinio ugdymo programų ugdymo planą</w:t>
      </w:r>
      <w:r w:rsidR="005F5DBD">
        <w:t>“</w:t>
      </w:r>
      <w:r w:rsidR="00542DA6">
        <w:t xml:space="preserve"> yra numatytas </w:t>
      </w:r>
      <w:r w:rsidR="00335C16">
        <w:t>programų</w:t>
      </w:r>
      <w:r w:rsidR="00542DA6">
        <w:t xml:space="preserve"> integravimas į dėstomus dalykus</w:t>
      </w:r>
      <w:r w:rsidR="006F7204">
        <w:t>:</w:t>
      </w:r>
      <w:r w:rsidR="00542DA6">
        <w:t xml:space="preserve"> </w:t>
      </w:r>
    </w:p>
    <w:p w:rsidR="00A4751D" w:rsidRPr="00A4751D" w:rsidRDefault="00A4751D" w:rsidP="00FE2D38">
      <w:pPr>
        <w:suppressAutoHyphens/>
        <w:ind w:firstLine="72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* </w:t>
      </w:r>
      <w:r w:rsidRPr="00A4751D">
        <w:rPr>
          <w:rFonts w:eastAsia="Times New Roman" w:cs="Times New Roman"/>
          <w:szCs w:val="24"/>
          <w:lang w:eastAsia="ar-SA"/>
        </w:rPr>
        <w:t>Alkoholio, tabako ir kitų psichiką veikiančių  medžiagų vartojimo prevencijos programa, patvirtinta Lietuvos Respublikos švietimo ir mokslo ministro 2006 m. kovo 17 d. įsakymu Nr. ISAK-494  integruojama 1-4 klasėse į pasaulio pažinimo bei dailės pamokas, 5-10 klasėse  į chemijos, rusų k., biologijos, dailės, fizikos, dorinio ugdymo, žmogaus saugos bei gamta ir žmogus dėstomus dalykus. Taip pat į klasių auklėtojų veiklos planus, socialinio pedagogo ir visuomenės sveikatos specialisto veiklą.</w:t>
      </w:r>
    </w:p>
    <w:p w:rsidR="00A4751D" w:rsidRPr="00A4751D" w:rsidRDefault="00A4751D" w:rsidP="00FE2D38">
      <w:pPr>
        <w:widowControl w:val="0"/>
        <w:suppressAutoHyphens/>
        <w:autoSpaceDE w:val="0"/>
        <w:autoSpaceDN w:val="0"/>
        <w:adjustRightInd w:val="0"/>
        <w:ind w:right="-20" w:firstLine="72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lastRenderedPageBreak/>
        <w:t xml:space="preserve">* </w:t>
      </w:r>
      <w:r w:rsidRPr="00A4751D">
        <w:rPr>
          <w:rFonts w:eastAsia="Times New Roman" w:cs="Times New Roman"/>
          <w:szCs w:val="24"/>
          <w:lang w:eastAsia="ar-SA"/>
        </w:rPr>
        <w:t>Rengimo šeimai ir lytiškumo ugdymo programa, patvirtinta Lietuvos Respublikos švietimo ir mokslo ministro 2007 m. vasario 7 d. įsakymu Nr. ISAK-179 1-4 klasėse  integruojama į dailės ir lietuvių k. dėstomus dalykus, 5-10 klasėse į lietuvių kalbos, gamta ir žmogus, biologijos, dorinio ugdymo dėstomus dalykus. Į klasių auklėtojų veiklos planus, socialinio pedagogo bei visuomenės sveikatos specialisto veiklą.</w:t>
      </w:r>
    </w:p>
    <w:p w:rsidR="00A4751D" w:rsidRPr="00A4751D" w:rsidRDefault="00A4751D" w:rsidP="00FE2D38">
      <w:pPr>
        <w:widowControl w:val="0"/>
        <w:suppressAutoHyphens/>
        <w:autoSpaceDE w:val="0"/>
        <w:autoSpaceDN w:val="0"/>
        <w:adjustRightInd w:val="0"/>
        <w:ind w:right="-20" w:firstLine="72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* </w:t>
      </w:r>
      <w:r w:rsidRPr="00A4751D">
        <w:rPr>
          <w:rFonts w:eastAsia="Times New Roman" w:cs="Times New Roman"/>
          <w:szCs w:val="24"/>
          <w:lang w:eastAsia="ar-SA"/>
        </w:rPr>
        <w:t xml:space="preserve">Ugdymo karjerai programa, patvirtinta Lietuvos Respublikos švietimo ir mokslo ministro 2014 m. sausio 15 d. įsakymu Nr. V-72 integruojama į visus </w:t>
      </w:r>
      <w:r w:rsidR="006F7204">
        <w:rPr>
          <w:rFonts w:eastAsia="Times New Roman" w:cs="Times New Roman"/>
          <w:szCs w:val="24"/>
          <w:lang w:eastAsia="ar-SA"/>
        </w:rPr>
        <w:t>mokomuosius dalykus</w:t>
      </w:r>
      <w:r w:rsidRPr="00A4751D">
        <w:rPr>
          <w:rFonts w:eastAsia="Times New Roman" w:cs="Times New Roman"/>
          <w:szCs w:val="24"/>
          <w:lang w:eastAsia="ar-SA"/>
        </w:rPr>
        <w:t>.</w:t>
      </w:r>
    </w:p>
    <w:p w:rsidR="00A4751D" w:rsidRPr="00A4751D" w:rsidRDefault="00A4751D" w:rsidP="00FE2D38">
      <w:pPr>
        <w:widowControl w:val="0"/>
        <w:suppressAutoHyphens/>
        <w:autoSpaceDE w:val="0"/>
        <w:autoSpaceDN w:val="0"/>
        <w:adjustRightInd w:val="0"/>
        <w:ind w:right="-20" w:firstLine="72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* </w:t>
      </w:r>
      <w:r w:rsidRPr="00A4751D">
        <w:rPr>
          <w:rFonts w:eastAsia="Times New Roman" w:cs="Times New Roman"/>
          <w:szCs w:val="24"/>
          <w:lang w:eastAsia="ar-SA"/>
        </w:rPr>
        <w:t>Pagrindinio ugdymo etninės kultūros bendroji programa, patvirtinta Lietuvos Respublikos švietimo ir mokslo ministro 2012 m. balandžio 12 d. įsakymu Nr. V-651  integruojama į lietuvių k., technologijų ir dailės dėstomus dalykus.</w:t>
      </w:r>
    </w:p>
    <w:p w:rsidR="00A4751D" w:rsidRPr="00A4751D" w:rsidRDefault="00A4751D" w:rsidP="00FE2D38">
      <w:pPr>
        <w:widowControl w:val="0"/>
        <w:suppressAutoHyphens/>
        <w:autoSpaceDE w:val="0"/>
        <w:autoSpaceDN w:val="0"/>
        <w:adjustRightInd w:val="0"/>
        <w:ind w:right="-20" w:firstLine="72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* </w:t>
      </w:r>
      <w:r w:rsidRPr="00A4751D">
        <w:rPr>
          <w:rFonts w:eastAsia="Times New Roman" w:cs="Times New Roman"/>
          <w:szCs w:val="24"/>
          <w:lang w:eastAsia="ar-SA"/>
        </w:rPr>
        <w:t xml:space="preserve">Laisvės kovų istorija integruojama į istorijos, pilietiškumo pagrindų ir lietuvių k. ir literatūros pamokas.  </w:t>
      </w:r>
    </w:p>
    <w:p w:rsidR="00A4751D" w:rsidRPr="00A4751D" w:rsidRDefault="00A4751D" w:rsidP="00FE2D38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* </w:t>
      </w:r>
      <w:r w:rsidRPr="00A4751D">
        <w:rPr>
          <w:rFonts w:eastAsia="Times New Roman" w:cs="Times New Roman"/>
          <w:szCs w:val="24"/>
          <w:lang w:eastAsia="lt-LT"/>
        </w:rPr>
        <w:t>8 klasėms parengtuose ilgalaikiuose planuose informacinių technologijų mokytojai I-ame pusmetyje numato  IT integruoti su technologijų, rusų k., lietuvių k. ir literatūros, chemijos ir istorijos dėstomais dalykais. II-ame pusmetyje – su matematikos, dailės, anglų k., technologijų dėstomais dalykais. Pamokų  integravimas numatomas mokytojų ilgalaikiuose planuose. Apskaitai užtikrinti ugdymo plane integruotos pamokos  pildomos el. dienyne.</w:t>
      </w:r>
    </w:p>
    <w:p w:rsidR="00A4751D" w:rsidRDefault="00A4751D" w:rsidP="00FE2D38">
      <w:pPr>
        <w:widowControl w:val="0"/>
        <w:suppressAutoHyphens/>
        <w:autoSpaceDE w:val="0"/>
        <w:autoSpaceDN w:val="0"/>
        <w:adjustRightInd w:val="0"/>
        <w:ind w:right="43" w:firstLine="72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* </w:t>
      </w:r>
      <w:r w:rsidRPr="00A4751D">
        <w:rPr>
          <w:rFonts w:eastAsia="Times New Roman" w:cs="Times New Roman"/>
          <w:szCs w:val="24"/>
          <w:lang w:eastAsia="ar-SA"/>
        </w:rPr>
        <w:t>1-4 klasėse į  visus mokomuosius dalykus integruojama žmogaus sauga.</w:t>
      </w:r>
    </w:p>
    <w:p w:rsidR="00E16B93" w:rsidRDefault="00E16B93" w:rsidP="00FE2D38">
      <w:pPr>
        <w:widowControl w:val="0"/>
        <w:suppressAutoHyphens/>
        <w:autoSpaceDE w:val="0"/>
        <w:autoSpaceDN w:val="0"/>
        <w:adjustRightInd w:val="0"/>
        <w:ind w:right="43" w:firstLine="72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Mokykla dalyvauja programose „Pienas vaikams“, „Vaisių </w:t>
      </w:r>
      <w:r w:rsidR="001E505A">
        <w:rPr>
          <w:rFonts w:eastAsia="Times New Roman" w:cs="Times New Roman"/>
          <w:szCs w:val="24"/>
          <w:lang w:eastAsia="ar-SA"/>
        </w:rPr>
        <w:t xml:space="preserve">vartojimo </w:t>
      </w:r>
      <w:r>
        <w:rPr>
          <w:rFonts w:eastAsia="Times New Roman" w:cs="Times New Roman"/>
          <w:szCs w:val="24"/>
          <w:lang w:eastAsia="ar-SA"/>
        </w:rPr>
        <w:t xml:space="preserve">programa“. </w:t>
      </w:r>
    </w:p>
    <w:p w:rsidR="00E16B93" w:rsidRDefault="00E16B93" w:rsidP="00FE2D38">
      <w:pPr>
        <w:widowControl w:val="0"/>
        <w:suppressAutoHyphens/>
        <w:autoSpaceDE w:val="0"/>
        <w:autoSpaceDN w:val="0"/>
        <w:adjustRightInd w:val="0"/>
        <w:ind w:right="43" w:firstLine="72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Kasmet mokykloje vyksta jau tradiciniais tapę sv</w:t>
      </w:r>
      <w:r w:rsidR="006F7204">
        <w:rPr>
          <w:rFonts w:eastAsia="Times New Roman" w:cs="Times New Roman"/>
          <w:szCs w:val="24"/>
          <w:lang w:eastAsia="ar-SA"/>
        </w:rPr>
        <w:t>eikatos stiprinimo renginiai: „</w:t>
      </w:r>
      <w:r>
        <w:rPr>
          <w:rFonts w:eastAsia="Times New Roman" w:cs="Times New Roman"/>
          <w:szCs w:val="24"/>
          <w:lang w:eastAsia="ar-SA"/>
        </w:rPr>
        <w:t xml:space="preserve">Sporto šeimų turnyras“, „Žemės diena“, „Tolerancijos diena‘, „AIDS diena“, „Pasaulinė diena </w:t>
      </w:r>
      <w:r w:rsidR="006F7204">
        <w:rPr>
          <w:rFonts w:eastAsia="Times New Roman" w:cs="Times New Roman"/>
          <w:szCs w:val="24"/>
          <w:lang w:eastAsia="ar-SA"/>
        </w:rPr>
        <w:t>b</w:t>
      </w:r>
      <w:r>
        <w:rPr>
          <w:rFonts w:eastAsia="Times New Roman" w:cs="Times New Roman"/>
          <w:szCs w:val="24"/>
          <w:lang w:eastAsia="ar-SA"/>
        </w:rPr>
        <w:t>e tabako</w:t>
      </w:r>
      <w:r w:rsidR="006F7204">
        <w:rPr>
          <w:rFonts w:eastAsia="Times New Roman" w:cs="Times New Roman"/>
          <w:szCs w:val="24"/>
          <w:lang w:eastAsia="ar-SA"/>
        </w:rPr>
        <w:t>“, „Savaitė BE PATYČIŲ“ ir kt.</w:t>
      </w:r>
    </w:p>
    <w:p w:rsidR="00E16B93" w:rsidRDefault="00E16B93" w:rsidP="00FE2D38">
      <w:pPr>
        <w:widowControl w:val="0"/>
        <w:suppressAutoHyphens/>
        <w:autoSpaceDE w:val="0"/>
        <w:autoSpaceDN w:val="0"/>
        <w:adjustRightInd w:val="0"/>
        <w:ind w:right="43" w:firstLine="72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Mokyklos moksleiviai aktyviai dalyvauja konkurse „Sveikuolių sveikuoliai“. </w:t>
      </w:r>
    </w:p>
    <w:p w:rsidR="00E16B93" w:rsidRDefault="001721B7" w:rsidP="00FE2D38">
      <w:pPr>
        <w:widowControl w:val="0"/>
        <w:suppressAutoHyphens/>
        <w:autoSpaceDE w:val="0"/>
        <w:autoSpaceDN w:val="0"/>
        <w:adjustRightInd w:val="0"/>
        <w:ind w:right="43" w:firstLine="72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Taip pat vieni iš pirmųjų dalyvavome </w:t>
      </w:r>
      <w:r w:rsidR="00E16B93">
        <w:rPr>
          <w:rFonts w:eastAsia="Times New Roman" w:cs="Times New Roman"/>
          <w:szCs w:val="24"/>
          <w:lang w:eastAsia="ar-SA"/>
        </w:rPr>
        <w:t>burnos ertmės profilak</w:t>
      </w:r>
      <w:r>
        <w:rPr>
          <w:rFonts w:eastAsia="Times New Roman" w:cs="Times New Roman"/>
          <w:szCs w:val="24"/>
          <w:lang w:eastAsia="ar-SA"/>
        </w:rPr>
        <w:t xml:space="preserve">tikos pradinių klasių mokiniams programoje. </w:t>
      </w:r>
      <w:r w:rsidR="00E16B93">
        <w:rPr>
          <w:rFonts w:eastAsia="Times New Roman" w:cs="Times New Roman"/>
          <w:szCs w:val="24"/>
          <w:lang w:eastAsia="ar-SA"/>
        </w:rPr>
        <w:t xml:space="preserve"> </w:t>
      </w:r>
    </w:p>
    <w:p w:rsidR="00E16B93" w:rsidRDefault="00E16B93" w:rsidP="00FE2D38">
      <w:pPr>
        <w:widowControl w:val="0"/>
        <w:suppressAutoHyphens/>
        <w:autoSpaceDE w:val="0"/>
        <w:autoSpaceDN w:val="0"/>
        <w:adjustRightInd w:val="0"/>
        <w:ind w:right="43" w:firstLine="720"/>
        <w:jc w:val="both"/>
        <w:rPr>
          <w:rFonts w:eastAsia="Times New Roman" w:cs="Times New Roman"/>
          <w:szCs w:val="24"/>
          <w:lang w:eastAsia="ar-SA"/>
        </w:rPr>
      </w:pPr>
    </w:p>
    <w:p w:rsidR="00CF2CB7" w:rsidRDefault="00CF2CB7" w:rsidP="00FE2D38">
      <w:pPr>
        <w:widowControl w:val="0"/>
        <w:suppressAutoHyphens/>
        <w:autoSpaceDE w:val="0"/>
        <w:autoSpaceDN w:val="0"/>
        <w:adjustRightInd w:val="0"/>
        <w:ind w:right="43" w:firstLine="720"/>
        <w:jc w:val="both"/>
        <w:rPr>
          <w:rFonts w:eastAsia="Times New Roman" w:cs="Times New Roman"/>
          <w:szCs w:val="24"/>
          <w:lang w:eastAsia="ar-SA"/>
        </w:rPr>
      </w:pPr>
    </w:p>
    <w:p w:rsidR="00E16B93" w:rsidRPr="000C560D" w:rsidRDefault="00E16B93" w:rsidP="000C560D">
      <w:pPr>
        <w:pStyle w:val="Sraopastraipa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right="43"/>
        <w:jc w:val="both"/>
        <w:rPr>
          <w:rFonts w:eastAsia="Times New Roman" w:cs="Times New Roman"/>
          <w:b/>
          <w:szCs w:val="24"/>
          <w:lang w:eastAsia="ar-SA"/>
        </w:rPr>
      </w:pPr>
      <w:r w:rsidRPr="000C560D">
        <w:rPr>
          <w:rFonts w:eastAsia="Times New Roman" w:cs="Times New Roman"/>
          <w:b/>
          <w:szCs w:val="24"/>
          <w:lang w:eastAsia="ar-SA"/>
        </w:rPr>
        <w:t>SVEIKATOS STIPRINIMO IR U</w:t>
      </w:r>
      <w:r w:rsidR="000C560D">
        <w:rPr>
          <w:rFonts w:eastAsia="Times New Roman" w:cs="Times New Roman"/>
          <w:b/>
          <w:szCs w:val="24"/>
          <w:lang w:eastAsia="ar-SA"/>
        </w:rPr>
        <w:t>GDYMO VEIKLOS SIT</w:t>
      </w:r>
      <w:r w:rsidR="00CF2CB7" w:rsidRPr="000C560D">
        <w:rPr>
          <w:rFonts w:eastAsia="Times New Roman" w:cs="Times New Roman"/>
          <w:b/>
          <w:szCs w:val="24"/>
          <w:lang w:eastAsia="ar-SA"/>
        </w:rPr>
        <w:t>U</w:t>
      </w:r>
      <w:r w:rsidR="000C560D">
        <w:rPr>
          <w:rFonts w:eastAsia="Times New Roman" w:cs="Times New Roman"/>
          <w:b/>
          <w:szCs w:val="24"/>
          <w:lang w:eastAsia="ar-SA"/>
        </w:rPr>
        <w:t>A</w:t>
      </w:r>
      <w:r w:rsidR="00CF2CB7" w:rsidRPr="000C560D">
        <w:rPr>
          <w:rFonts w:eastAsia="Times New Roman" w:cs="Times New Roman"/>
          <w:b/>
          <w:szCs w:val="24"/>
          <w:lang w:eastAsia="ar-SA"/>
        </w:rPr>
        <w:t xml:space="preserve">CIJOS </w:t>
      </w:r>
      <w:r w:rsidRPr="000C560D">
        <w:rPr>
          <w:rFonts w:eastAsia="Times New Roman" w:cs="Times New Roman"/>
          <w:b/>
          <w:szCs w:val="24"/>
          <w:lang w:eastAsia="ar-SA"/>
        </w:rPr>
        <w:t>ANALIZĖ</w:t>
      </w:r>
    </w:p>
    <w:p w:rsidR="00CF2CB7" w:rsidRDefault="00CF2CB7" w:rsidP="00FE2D38">
      <w:pPr>
        <w:widowControl w:val="0"/>
        <w:suppressAutoHyphens/>
        <w:autoSpaceDE w:val="0"/>
        <w:autoSpaceDN w:val="0"/>
        <w:adjustRightInd w:val="0"/>
        <w:ind w:right="43" w:firstLine="720"/>
        <w:jc w:val="both"/>
        <w:rPr>
          <w:rFonts w:eastAsia="Times New Roman" w:cs="Times New Roman"/>
          <w:szCs w:val="24"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09"/>
        <w:gridCol w:w="4909"/>
      </w:tblGrid>
      <w:tr w:rsidR="00A53617" w:rsidTr="00A53617">
        <w:trPr>
          <w:trHeight w:val="274"/>
        </w:trPr>
        <w:tc>
          <w:tcPr>
            <w:tcW w:w="4909" w:type="dxa"/>
          </w:tcPr>
          <w:p w:rsidR="00A53617" w:rsidRPr="00633C7B" w:rsidRDefault="00A53617" w:rsidP="000C560D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33C7B">
              <w:rPr>
                <w:rFonts w:eastAsia="Times New Roman" w:cs="Times New Roman"/>
                <w:b/>
                <w:szCs w:val="24"/>
                <w:lang w:eastAsia="ar-SA"/>
              </w:rPr>
              <w:t>STIPRIOSIOS PUSĖS</w:t>
            </w:r>
          </w:p>
        </w:tc>
        <w:tc>
          <w:tcPr>
            <w:tcW w:w="4909" w:type="dxa"/>
          </w:tcPr>
          <w:p w:rsidR="00A53617" w:rsidRPr="00633C7B" w:rsidRDefault="00A53617" w:rsidP="000C560D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33C7B">
              <w:rPr>
                <w:rFonts w:eastAsia="Times New Roman" w:cs="Times New Roman"/>
                <w:b/>
                <w:szCs w:val="24"/>
                <w:lang w:eastAsia="ar-SA"/>
              </w:rPr>
              <w:t>SILPNOSIOS PUSĖS</w:t>
            </w:r>
          </w:p>
        </w:tc>
      </w:tr>
      <w:tr w:rsidR="00A53617" w:rsidTr="00E25B9E">
        <w:trPr>
          <w:trHeight w:val="3166"/>
        </w:trPr>
        <w:tc>
          <w:tcPr>
            <w:tcW w:w="4909" w:type="dxa"/>
          </w:tcPr>
          <w:p w:rsidR="00633C7B" w:rsidRDefault="002D42E9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Mokyklos bendruomenė sutinka</w:t>
            </w:r>
            <w:r w:rsidR="00A53617">
              <w:rPr>
                <w:rFonts w:eastAsia="Times New Roman" w:cs="Times New Roman"/>
                <w:szCs w:val="24"/>
                <w:lang w:eastAsia="ar-SA"/>
              </w:rPr>
              <w:t>, kad sveikatos stiprinimas yra vienas iš prioritetinių sričių ir pasirengusi įgyvendinti sveikatos stiprinimo programą.</w:t>
            </w:r>
          </w:p>
          <w:p w:rsidR="00C769D2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C769D2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Mokykla turi ilgametę patirtį organizuojant sveikos gyvensenos ir sveikatos stiprinimo programas. </w:t>
            </w:r>
          </w:p>
          <w:p w:rsidR="00633C7B" w:rsidRDefault="00633C7B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C769D2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Aktyviai vykdomas komandinis darbas, projektinė veikla, diegiami pažangūs ugdymo metodai. </w:t>
            </w:r>
          </w:p>
          <w:p w:rsidR="00633C7B" w:rsidRDefault="00633C7B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633C7B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Prie mokyklos yra įrengta treniruoklių aikštelė vaikams.</w:t>
            </w:r>
          </w:p>
          <w:p w:rsidR="00C769D2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A53617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Keliama pedagogų kvalifikacija. </w:t>
            </w:r>
          </w:p>
        </w:tc>
        <w:tc>
          <w:tcPr>
            <w:tcW w:w="4909" w:type="dxa"/>
          </w:tcPr>
          <w:p w:rsidR="00633C7B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Mažas mokinių fizinis aktyvumas. </w:t>
            </w:r>
          </w:p>
          <w:p w:rsidR="00633C7B" w:rsidRDefault="00633C7B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633C7B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Žalingų įpročių vyravimas moksleivių tarpe. </w:t>
            </w:r>
          </w:p>
          <w:p w:rsidR="00633C7B" w:rsidRDefault="00633C7B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633C7B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Tėvų dėmesio stoka sveikos mitybos įpročių ugdyme, vaikų sveikatai, sveikos psichosocialinės aplinkos kūrimui. </w:t>
            </w:r>
          </w:p>
          <w:p w:rsidR="002D42E9" w:rsidRDefault="002D42E9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633C7B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Mažėjantis papildomų lėšų pritraukimas iš aplinkos. </w:t>
            </w:r>
          </w:p>
          <w:p w:rsidR="002D42E9" w:rsidRDefault="002D42E9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633C7B" w:rsidRDefault="00A53617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Trūksta priemonių ugdymo proceso modernizavimui. </w:t>
            </w:r>
          </w:p>
          <w:p w:rsidR="00633C7B" w:rsidRDefault="00633C7B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A53617" w:rsidRDefault="003F47DD" w:rsidP="00FE2D38">
            <w:pPr>
              <w:widowControl w:val="0"/>
              <w:suppressAutoHyphens/>
              <w:autoSpaceDE w:val="0"/>
              <w:autoSpaceDN w:val="0"/>
              <w:adjustRightInd w:val="0"/>
              <w:ind w:right="43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t xml:space="preserve">Visuomenės sveikatos specialistė dirba tik vieną dieną per savaitę. </w:t>
            </w:r>
          </w:p>
        </w:tc>
      </w:tr>
    </w:tbl>
    <w:p w:rsidR="00CF2CB7" w:rsidRPr="00A4751D" w:rsidRDefault="00CF2CB7" w:rsidP="00FE2D38">
      <w:pPr>
        <w:widowControl w:val="0"/>
        <w:suppressAutoHyphens/>
        <w:autoSpaceDE w:val="0"/>
        <w:autoSpaceDN w:val="0"/>
        <w:adjustRightInd w:val="0"/>
        <w:ind w:right="43" w:firstLine="720"/>
        <w:jc w:val="both"/>
        <w:rPr>
          <w:rFonts w:eastAsia="Times New Roman" w:cs="Times New Roman"/>
          <w:szCs w:val="24"/>
          <w:lang w:eastAsia="ar-SA"/>
        </w:rPr>
      </w:pPr>
    </w:p>
    <w:p w:rsidR="00134CBF" w:rsidRDefault="00134CBF" w:rsidP="00FE2D38">
      <w:pPr>
        <w:jc w:val="both"/>
      </w:pPr>
    </w:p>
    <w:p w:rsidR="002D42E9" w:rsidRDefault="002D42E9" w:rsidP="00FE2D38">
      <w:pPr>
        <w:jc w:val="both"/>
      </w:pP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5068"/>
      </w:tblGrid>
      <w:tr w:rsidR="00A1701D" w:rsidTr="00A53617">
        <w:tc>
          <w:tcPr>
            <w:tcW w:w="4820" w:type="dxa"/>
          </w:tcPr>
          <w:p w:rsidR="00A1701D" w:rsidRPr="00633C7B" w:rsidRDefault="001E505A" w:rsidP="000C560D">
            <w:pPr>
              <w:pStyle w:val="Sraopastraipa"/>
              <w:ind w:left="0"/>
              <w:jc w:val="center"/>
              <w:rPr>
                <w:b/>
              </w:rPr>
            </w:pPr>
            <w:r w:rsidRPr="00633C7B">
              <w:rPr>
                <w:b/>
              </w:rPr>
              <w:lastRenderedPageBreak/>
              <w:t>GALIMYBĖS</w:t>
            </w:r>
          </w:p>
        </w:tc>
        <w:tc>
          <w:tcPr>
            <w:tcW w:w="5068" w:type="dxa"/>
          </w:tcPr>
          <w:p w:rsidR="00A1701D" w:rsidRPr="00633C7B" w:rsidRDefault="001E505A" w:rsidP="000C560D">
            <w:pPr>
              <w:pStyle w:val="Sraopastraipa"/>
              <w:ind w:left="0"/>
              <w:jc w:val="center"/>
              <w:rPr>
                <w:b/>
              </w:rPr>
            </w:pPr>
            <w:r w:rsidRPr="00633C7B">
              <w:rPr>
                <w:b/>
              </w:rPr>
              <w:t>GRĖSMĖS</w:t>
            </w:r>
          </w:p>
        </w:tc>
      </w:tr>
      <w:tr w:rsidR="00A1701D" w:rsidTr="00A53617">
        <w:tc>
          <w:tcPr>
            <w:tcW w:w="4820" w:type="dxa"/>
          </w:tcPr>
          <w:p w:rsidR="00A73E30" w:rsidRDefault="00A53617" w:rsidP="00FE2D38">
            <w:pPr>
              <w:pStyle w:val="Sraopastraipa"/>
              <w:ind w:left="0"/>
              <w:jc w:val="both"/>
            </w:pPr>
            <w:r>
              <w:t xml:space="preserve">Gerinti įstaigos įvaizdį, veiklos pristatymą. </w:t>
            </w:r>
          </w:p>
          <w:p w:rsidR="00A73E30" w:rsidRDefault="00A73E30" w:rsidP="00FE2D38">
            <w:pPr>
              <w:pStyle w:val="Sraopastraipa"/>
              <w:ind w:left="0"/>
              <w:jc w:val="both"/>
            </w:pPr>
          </w:p>
          <w:p w:rsidR="00A73E30" w:rsidRDefault="00A53617" w:rsidP="00FE2D38">
            <w:pPr>
              <w:pStyle w:val="Sraopastraipa"/>
              <w:ind w:left="0"/>
              <w:jc w:val="both"/>
            </w:pPr>
            <w:r>
              <w:t>Tobulinti glaudesnį bendradarbiavimą su socialiniais partneriais.</w:t>
            </w:r>
          </w:p>
          <w:p w:rsidR="00A73E30" w:rsidRDefault="00A73E30" w:rsidP="00FE2D38">
            <w:pPr>
              <w:pStyle w:val="Sraopastraipa"/>
              <w:ind w:left="0"/>
              <w:jc w:val="both"/>
            </w:pPr>
          </w:p>
          <w:p w:rsidR="00A73E30" w:rsidRDefault="00A53617" w:rsidP="00FE2D38">
            <w:pPr>
              <w:pStyle w:val="Sraopastraipa"/>
              <w:ind w:left="0"/>
              <w:jc w:val="both"/>
            </w:pPr>
            <w:r>
              <w:t xml:space="preserve"> Naujų partnerių paieška ir bendradarbiavimas bendruomenės sveikatos stiprinimo klausimais. </w:t>
            </w:r>
          </w:p>
          <w:p w:rsidR="00A73E30" w:rsidRDefault="00A73E30" w:rsidP="00FE2D38">
            <w:pPr>
              <w:pStyle w:val="Sraopastraipa"/>
              <w:ind w:left="0"/>
              <w:jc w:val="both"/>
            </w:pPr>
          </w:p>
          <w:p w:rsidR="00A73E30" w:rsidRDefault="00A53617" w:rsidP="00FE2D38">
            <w:pPr>
              <w:pStyle w:val="Sraopastraipa"/>
              <w:ind w:left="0"/>
              <w:jc w:val="both"/>
            </w:pPr>
            <w:r>
              <w:t xml:space="preserve">Informacijos sklaida rajono bei nacionaliniame lygmenyje. </w:t>
            </w:r>
          </w:p>
          <w:p w:rsidR="00A73E30" w:rsidRDefault="00A73E30" w:rsidP="00FE2D38">
            <w:pPr>
              <w:pStyle w:val="Sraopastraipa"/>
              <w:ind w:left="0"/>
              <w:jc w:val="both"/>
            </w:pPr>
          </w:p>
          <w:p w:rsidR="00A1701D" w:rsidRDefault="00A53617" w:rsidP="00FE2D38">
            <w:pPr>
              <w:pStyle w:val="Sraopastraipa"/>
              <w:ind w:left="0"/>
              <w:jc w:val="both"/>
            </w:pPr>
            <w:r>
              <w:t xml:space="preserve">Prioritetą skirti teikiamų paslaugų </w:t>
            </w:r>
            <w:r w:rsidR="003F47DD">
              <w:t>bei ugdymo (si)</w:t>
            </w:r>
            <w:r>
              <w:t xml:space="preserve"> kokybės gerinimui. </w:t>
            </w:r>
          </w:p>
        </w:tc>
        <w:tc>
          <w:tcPr>
            <w:tcW w:w="5068" w:type="dxa"/>
          </w:tcPr>
          <w:p w:rsidR="00A73E30" w:rsidRDefault="003F47DD" w:rsidP="00FE2D38">
            <w:pPr>
              <w:pStyle w:val="Sraopastraipa"/>
              <w:ind w:left="0"/>
              <w:jc w:val="both"/>
            </w:pPr>
            <w:r>
              <w:t xml:space="preserve">Mažėjantis mokinių skaičius. </w:t>
            </w:r>
          </w:p>
          <w:p w:rsidR="00A73E30" w:rsidRDefault="00A73E30" w:rsidP="00FE2D38">
            <w:pPr>
              <w:pStyle w:val="Sraopastraipa"/>
              <w:ind w:left="0"/>
              <w:jc w:val="both"/>
            </w:pPr>
          </w:p>
          <w:p w:rsidR="00A73E30" w:rsidRDefault="003F47DD" w:rsidP="00FE2D38">
            <w:pPr>
              <w:pStyle w:val="Sraopastraipa"/>
              <w:ind w:left="0"/>
              <w:jc w:val="both"/>
            </w:pPr>
            <w:r>
              <w:t xml:space="preserve">Dalies mokinių tėvų abejingumas. </w:t>
            </w:r>
          </w:p>
          <w:p w:rsidR="00A73E30" w:rsidRDefault="00A73E30" w:rsidP="00FE2D38">
            <w:pPr>
              <w:pStyle w:val="Sraopastraipa"/>
              <w:ind w:left="0"/>
              <w:jc w:val="both"/>
            </w:pPr>
          </w:p>
          <w:p w:rsidR="00A73E30" w:rsidRDefault="003F47DD" w:rsidP="00FE2D38">
            <w:pPr>
              <w:pStyle w:val="Sraopastraipa"/>
              <w:ind w:left="0"/>
              <w:jc w:val="both"/>
            </w:pPr>
            <w:r>
              <w:t xml:space="preserve">Išteklių stoka. </w:t>
            </w:r>
          </w:p>
          <w:p w:rsidR="00A73E30" w:rsidRDefault="00A73E30" w:rsidP="00FE2D38">
            <w:pPr>
              <w:pStyle w:val="Sraopastraipa"/>
              <w:ind w:left="0"/>
              <w:jc w:val="both"/>
            </w:pPr>
          </w:p>
          <w:p w:rsidR="00A73E30" w:rsidRDefault="003F47DD" w:rsidP="00FE2D38">
            <w:pPr>
              <w:pStyle w:val="Sraopastraipa"/>
              <w:ind w:left="0"/>
              <w:jc w:val="both"/>
            </w:pPr>
            <w:r>
              <w:t xml:space="preserve">Vaikų sveikatos indekso blogėjimas. </w:t>
            </w:r>
          </w:p>
          <w:p w:rsidR="00A73E30" w:rsidRDefault="00A73E30" w:rsidP="00FE2D38">
            <w:pPr>
              <w:pStyle w:val="Sraopastraipa"/>
              <w:ind w:left="0"/>
              <w:jc w:val="both"/>
            </w:pPr>
          </w:p>
          <w:p w:rsidR="00A1701D" w:rsidRDefault="003F47DD" w:rsidP="00FE2D38">
            <w:pPr>
              <w:pStyle w:val="Sraopastraipa"/>
              <w:ind w:left="0"/>
              <w:jc w:val="both"/>
            </w:pPr>
            <w:r>
              <w:t>Bendruomenės motyvacijos stoka.</w:t>
            </w:r>
          </w:p>
          <w:p w:rsidR="002D42E9" w:rsidRDefault="002D42E9" w:rsidP="00FE2D38">
            <w:pPr>
              <w:pStyle w:val="Sraopastraipa"/>
              <w:ind w:left="0"/>
              <w:jc w:val="both"/>
            </w:pPr>
          </w:p>
          <w:p w:rsidR="002D42E9" w:rsidRDefault="002D42E9" w:rsidP="00FE2D38">
            <w:pPr>
              <w:pStyle w:val="Sraopastraipa"/>
              <w:ind w:left="0"/>
              <w:jc w:val="both"/>
            </w:pPr>
            <w:r>
              <w:t>Mažas mokinių fizinis aktyvumas.</w:t>
            </w:r>
          </w:p>
        </w:tc>
      </w:tr>
    </w:tbl>
    <w:p w:rsidR="002D5F20" w:rsidRDefault="002D5F20" w:rsidP="00FE2D38">
      <w:pPr>
        <w:pStyle w:val="Sraopastraipa"/>
        <w:jc w:val="both"/>
      </w:pPr>
    </w:p>
    <w:p w:rsidR="003F47DD" w:rsidRPr="002D42E9" w:rsidRDefault="003F47DD" w:rsidP="00294AEA">
      <w:pPr>
        <w:pStyle w:val="Sraopastraipa"/>
        <w:numPr>
          <w:ilvl w:val="0"/>
          <w:numId w:val="8"/>
        </w:numPr>
        <w:jc w:val="center"/>
        <w:rPr>
          <w:b/>
        </w:rPr>
      </w:pPr>
      <w:r w:rsidRPr="002D42E9">
        <w:rPr>
          <w:b/>
        </w:rPr>
        <w:t>ILGALAIKIS PROGRAMOS TIKSLAS</w:t>
      </w:r>
    </w:p>
    <w:p w:rsidR="001363B1" w:rsidRDefault="001363B1" w:rsidP="00FE2D38">
      <w:pPr>
        <w:pStyle w:val="Sraopastraipa"/>
        <w:jc w:val="both"/>
      </w:pPr>
    </w:p>
    <w:p w:rsidR="00E3060E" w:rsidRDefault="001363B1" w:rsidP="00FE2D38">
      <w:pPr>
        <w:pStyle w:val="Sraopastraipa"/>
        <w:jc w:val="both"/>
        <w:rPr>
          <w:b/>
        </w:rPr>
      </w:pPr>
      <w:r>
        <w:rPr>
          <w:b/>
        </w:rPr>
        <w:t xml:space="preserve">Formuoti mokinių sveikos gyvensenos įgūdžius bendromis mokytojų, bei </w:t>
      </w:r>
    </w:p>
    <w:p w:rsidR="001363B1" w:rsidRPr="00E3060E" w:rsidRDefault="001363B1" w:rsidP="00E3060E">
      <w:pPr>
        <w:jc w:val="both"/>
        <w:rPr>
          <w:b/>
        </w:rPr>
      </w:pPr>
      <w:r w:rsidRPr="00E3060E">
        <w:rPr>
          <w:b/>
        </w:rPr>
        <w:t xml:space="preserve">bendruomenės pastangomis, </w:t>
      </w:r>
      <w:r w:rsidR="00E3060E">
        <w:rPr>
          <w:b/>
        </w:rPr>
        <w:t xml:space="preserve">kurti integruotą ir vieningą </w:t>
      </w:r>
      <w:r w:rsidRPr="00E3060E">
        <w:rPr>
          <w:b/>
        </w:rPr>
        <w:t xml:space="preserve">sveikatos stiprinimo sistemą bei sveikatai palankią aplinką. </w:t>
      </w:r>
    </w:p>
    <w:p w:rsidR="001363B1" w:rsidRDefault="001363B1" w:rsidP="00FE2D38">
      <w:pPr>
        <w:pStyle w:val="Sraopastraipa"/>
        <w:jc w:val="both"/>
        <w:rPr>
          <w:b/>
        </w:rPr>
      </w:pPr>
    </w:p>
    <w:p w:rsidR="001363B1" w:rsidRPr="00C769D2" w:rsidRDefault="002D42E9" w:rsidP="00FE2D38">
      <w:pPr>
        <w:pStyle w:val="Sraopastraipa"/>
        <w:jc w:val="both"/>
        <w:rPr>
          <w:b/>
        </w:rPr>
      </w:pPr>
      <w:r>
        <w:rPr>
          <w:b/>
        </w:rPr>
        <w:t>IV.1.</w:t>
      </w:r>
      <w:r w:rsidR="004B537D">
        <w:rPr>
          <w:b/>
        </w:rPr>
        <w:t xml:space="preserve"> </w:t>
      </w:r>
      <w:r w:rsidR="00E25B9E" w:rsidRPr="00C769D2">
        <w:rPr>
          <w:b/>
        </w:rPr>
        <w:t>Trumpalaikiai t</w:t>
      </w:r>
      <w:r w:rsidR="001363B1" w:rsidRPr="00C769D2">
        <w:rPr>
          <w:b/>
        </w:rPr>
        <w:t xml:space="preserve">ikslai: </w:t>
      </w:r>
    </w:p>
    <w:p w:rsidR="00E25B9E" w:rsidRDefault="00E25B9E" w:rsidP="00FE2D38">
      <w:pPr>
        <w:pStyle w:val="Sraopastraipa"/>
        <w:jc w:val="both"/>
      </w:pPr>
    </w:p>
    <w:p w:rsidR="00E25B9E" w:rsidRDefault="002D42E9" w:rsidP="002D42E9">
      <w:pPr>
        <w:pStyle w:val="Sraopastraipa"/>
        <w:numPr>
          <w:ilvl w:val="1"/>
          <w:numId w:val="10"/>
        </w:numPr>
        <w:jc w:val="both"/>
      </w:pPr>
      <w:r>
        <w:t xml:space="preserve"> </w:t>
      </w:r>
      <w:r w:rsidR="00E25B9E">
        <w:t xml:space="preserve">Sukurti mokyklai sveikatos ugdymo struktūrą. </w:t>
      </w:r>
    </w:p>
    <w:p w:rsidR="00E25B9E" w:rsidRDefault="00E25B9E" w:rsidP="002D42E9">
      <w:pPr>
        <w:pStyle w:val="Sraopastraipa"/>
        <w:numPr>
          <w:ilvl w:val="1"/>
          <w:numId w:val="10"/>
        </w:numPr>
        <w:jc w:val="both"/>
      </w:pPr>
      <w:r>
        <w:t xml:space="preserve">Kurti ir plėtoti gerus mokyklos bendruomenės narių santykius. </w:t>
      </w:r>
    </w:p>
    <w:p w:rsidR="00E25B9E" w:rsidRDefault="00E25B9E" w:rsidP="002D42E9">
      <w:pPr>
        <w:pStyle w:val="Sraopastraipa"/>
        <w:numPr>
          <w:ilvl w:val="1"/>
          <w:numId w:val="10"/>
        </w:numPr>
        <w:jc w:val="both"/>
      </w:pPr>
      <w:r>
        <w:t>Sukurti saugią, sveikatai palankią ugdymui aplinką.</w:t>
      </w:r>
    </w:p>
    <w:p w:rsidR="00E3060E" w:rsidRDefault="00974FB5" w:rsidP="002D42E9">
      <w:pPr>
        <w:pStyle w:val="Sraopastraipa"/>
        <w:numPr>
          <w:ilvl w:val="1"/>
          <w:numId w:val="10"/>
        </w:numPr>
        <w:jc w:val="both"/>
      </w:pPr>
      <w:r>
        <w:t xml:space="preserve">Racionaliai panaudoti mokyklos bendruomenės žmogiškuosius ir materialiuosius </w:t>
      </w:r>
    </w:p>
    <w:p w:rsidR="00E25B9E" w:rsidRDefault="00974FB5" w:rsidP="00E3060E">
      <w:pPr>
        <w:jc w:val="both"/>
      </w:pPr>
      <w:r>
        <w:t xml:space="preserve">išteklius sveikatos stiprinimui ir sveikatos ugdymui. </w:t>
      </w:r>
    </w:p>
    <w:p w:rsidR="00E25B9E" w:rsidRDefault="00E25B9E" w:rsidP="002D42E9">
      <w:pPr>
        <w:pStyle w:val="Sraopastraipa"/>
        <w:numPr>
          <w:ilvl w:val="1"/>
          <w:numId w:val="10"/>
        </w:numPr>
        <w:jc w:val="both"/>
      </w:pPr>
      <w:r>
        <w:t>Ugdyti sveikatai palankias kompetencijas mokyklos bendruomenei.</w:t>
      </w:r>
    </w:p>
    <w:p w:rsidR="00E25B9E" w:rsidRPr="001363B1" w:rsidRDefault="009441D3" w:rsidP="002D42E9">
      <w:pPr>
        <w:pStyle w:val="Sraopastraipa"/>
        <w:numPr>
          <w:ilvl w:val="1"/>
          <w:numId w:val="10"/>
        </w:numPr>
        <w:jc w:val="both"/>
      </w:pPr>
      <w:r>
        <w:t xml:space="preserve">Skleisti sveikatos stipinimo veiklos patirtį mokykloje ir už jos ribų. </w:t>
      </w:r>
      <w:r w:rsidR="00E25B9E">
        <w:t xml:space="preserve"> </w:t>
      </w:r>
    </w:p>
    <w:p w:rsidR="001363B1" w:rsidRDefault="001363B1" w:rsidP="00FE2D38">
      <w:pPr>
        <w:pStyle w:val="Sraopastraipa"/>
        <w:jc w:val="both"/>
        <w:rPr>
          <w:b/>
        </w:rPr>
      </w:pPr>
    </w:p>
    <w:p w:rsidR="00C769D2" w:rsidRDefault="002D42E9" w:rsidP="00FE2D38">
      <w:pPr>
        <w:pStyle w:val="Sraopastraipa"/>
        <w:jc w:val="both"/>
        <w:rPr>
          <w:b/>
        </w:rPr>
      </w:pPr>
      <w:r>
        <w:rPr>
          <w:b/>
        </w:rPr>
        <w:t>IV.2.</w:t>
      </w:r>
      <w:r w:rsidR="004B537D">
        <w:rPr>
          <w:b/>
        </w:rPr>
        <w:t xml:space="preserve"> </w:t>
      </w:r>
      <w:r w:rsidR="00C769D2">
        <w:rPr>
          <w:b/>
        </w:rPr>
        <w:t>Uždaviniai</w:t>
      </w:r>
      <w:r>
        <w:rPr>
          <w:b/>
        </w:rPr>
        <w:t>:</w:t>
      </w:r>
    </w:p>
    <w:p w:rsidR="002D42E9" w:rsidRDefault="002D42E9" w:rsidP="00FE2D38">
      <w:pPr>
        <w:pStyle w:val="Sraopastraipa"/>
        <w:jc w:val="both"/>
        <w:rPr>
          <w:b/>
        </w:rPr>
      </w:pPr>
    </w:p>
    <w:p w:rsidR="00C769D2" w:rsidRDefault="002D42E9" w:rsidP="00FE2D38">
      <w:pPr>
        <w:pStyle w:val="Sraopastraipa"/>
        <w:jc w:val="both"/>
      </w:pPr>
      <w:r>
        <w:t xml:space="preserve">2.1. </w:t>
      </w:r>
      <w:r w:rsidR="00C769D2">
        <w:t xml:space="preserve">Užtikrinti sveikatą stiprinančios mokyklos veiklos planavimą ir įgyvendinimą. </w:t>
      </w:r>
    </w:p>
    <w:p w:rsidR="00C769D2" w:rsidRDefault="002D42E9" w:rsidP="00FE2D38">
      <w:pPr>
        <w:pStyle w:val="Sraopastraipa"/>
        <w:jc w:val="both"/>
      </w:pPr>
      <w:r>
        <w:t xml:space="preserve">2.2. </w:t>
      </w:r>
      <w:r w:rsidR="00C769D2">
        <w:t>Puoselėti glaudų tarpusavio ryšį tarp mokyklos bendruomenės narių.</w:t>
      </w:r>
    </w:p>
    <w:p w:rsidR="00C769D2" w:rsidRDefault="002D42E9" w:rsidP="00FE2D38">
      <w:pPr>
        <w:pStyle w:val="Sraopastraipa"/>
        <w:jc w:val="both"/>
      </w:pPr>
      <w:r>
        <w:t xml:space="preserve">2.3. </w:t>
      </w:r>
      <w:r w:rsidR="00C769D2">
        <w:t xml:space="preserve">Gerinti mokymosi, darbo ir poilsio sąlygas mokyklos bendruomenės nariams. </w:t>
      </w:r>
    </w:p>
    <w:p w:rsidR="00E3060E" w:rsidRDefault="002D42E9" w:rsidP="002D42E9">
      <w:pPr>
        <w:pStyle w:val="Sraopastraipa"/>
        <w:jc w:val="both"/>
      </w:pPr>
      <w:r>
        <w:t xml:space="preserve">2.4. </w:t>
      </w:r>
      <w:r w:rsidR="00130539">
        <w:t xml:space="preserve">Sutelkti bendruomenės narius sveikatos stiprinimo ir sveikatos ugdymo veiklai, </w:t>
      </w:r>
    </w:p>
    <w:p w:rsidR="00130539" w:rsidRDefault="00130539" w:rsidP="00E3060E">
      <w:pPr>
        <w:jc w:val="both"/>
      </w:pPr>
      <w:r>
        <w:t xml:space="preserve">racionaliai panaudoti esamus materialinius išteklius. </w:t>
      </w:r>
    </w:p>
    <w:p w:rsidR="00130539" w:rsidRDefault="002D42E9" w:rsidP="00FE2D38">
      <w:pPr>
        <w:pStyle w:val="Sraopastraipa"/>
        <w:jc w:val="both"/>
      </w:pPr>
      <w:r>
        <w:t xml:space="preserve">2.5. </w:t>
      </w:r>
      <w:r w:rsidR="00130539">
        <w:t xml:space="preserve">Užtikrinti sveikatos ugdymo kokybę, puoselėti mokyklos bendruomenės kultūrą. </w:t>
      </w:r>
    </w:p>
    <w:p w:rsidR="00E3060E" w:rsidRDefault="002D42E9" w:rsidP="002D42E9">
      <w:pPr>
        <w:pStyle w:val="Sraopastraipa"/>
        <w:tabs>
          <w:tab w:val="left" w:pos="1134"/>
        </w:tabs>
        <w:jc w:val="both"/>
      </w:pPr>
      <w:r>
        <w:t xml:space="preserve">2.6. </w:t>
      </w:r>
      <w:r w:rsidR="008431E7">
        <w:t xml:space="preserve">Užtikrinti sveikatos stiprinančios mokyklos sampratos ir veiklos patirties sklaidą </w:t>
      </w:r>
    </w:p>
    <w:p w:rsidR="00130539" w:rsidRDefault="008431E7" w:rsidP="00E3060E">
      <w:pPr>
        <w:tabs>
          <w:tab w:val="left" w:pos="1134"/>
        </w:tabs>
        <w:jc w:val="both"/>
      </w:pPr>
      <w:r>
        <w:t xml:space="preserve">mokykloje ir už jos ribų. </w:t>
      </w:r>
    </w:p>
    <w:p w:rsidR="005C0C55" w:rsidRDefault="005C0C55" w:rsidP="00FE2D38">
      <w:pPr>
        <w:pStyle w:val="Sraopastraipa"/>
        <w:jc w:val="both"/>
      </w:pPr>
    </w:p>
    <w:p w:rsidR="00CD63B6" w:rsidRDefault="00CD63B6" w:rsidP="00FE2D38">
      <w:pPr>
        <w:pStyle w:val="Sraopastraipa"/>
        <w:jc w:val="both"/>
      </w:pPr>
    </w:p>
    <w:p w:rsidR="00CD63B6" w:rsidRPr="00CD63B6" w:rsidRDefault="00CD63B6" w:rsidP="004B537D">
      <w:pPr>
        <w:pStyle w:val="Sraopastraipa"/>
        <w:numPr>
          <w:ilvl w:val="0"/>
          <w:numId w:val="8"/>
        </w:numPr>
        <w:jc w:val="center"/>
        <w:rPr>
          <w:b/>
        </w:rPr>
      </w:pPr>
      <w:r w:rsidRPr="00CD63B6">
        <w:rPr>
          <w:b/>
        </w:rPr>
        <w:t>SVEIKATOS STIPRINIMO PROGRAMA 2017-2021 m.</w:t>
      </w:r>
    </w:p>
    <w:p w:rsidR="00CD63B6" w:rsidRPr="00CD63B6" w:rsidRDefault="00CD63B6" w:rsidP="00FE2D38">
      <w:pPr>
        <w:pStyle w:val="Sraopastraipa"/>
        <w:jc w:val="both"/>
        <w:rPr>
          <w:b/>
        </w:rPr>
      </w:pPr>
    </w:p>
    <w:p w:rsidR="004B537D" w:rsidRDefault="00CD63B6" w:rsidP="00FE2D38">
      <w:pPr>
        <w:pStyle w:val="Sraopastraipa"/>
        <w:jc w:val="both"/>
        <w:rPr>
          <w:b/>
        </w:rPr>
      </w:pPr>
      <w:r w:rsidRPr="00CD63B6">
        <w:rPr>
          <w:b/>
        </w:rPr>
        <w:t xml:space="preserve">1-a veiklos sritis. SVEIKATOS STIPRINIMO VEIKLOS VALDYMO STRUKTŪRA, </w:t>
      </w:r>
    </w:p>
    <w:p w:rsidR="00CD63B6" w:rsidRPr="004B537D" w:rsidRDefault="00CD63B6" w:rsidP="004B537D">
      <w:pPr>
        <w:jc w:val="both"/>
        <w:rPr>
          <w:b/>
        </w:rPr>
      </w:pPr>
      <w:r w:rsidRPr="004B537D">
        <w:rPr>
          <w:b/>
        </w:rPr>
        <w:t>POLITIKA IR KOKYBĖS GARANTAVIMAS</w:t>
      </w:r>
    </w:p>
    <w:p w:rsidR="00CD63B6" w:rsidRPr="00CD63B6" w:rsidRDefault="00CD63B6" w:rsidP="00FE2D38">
      <w:pPr>
        <w:pStyle w:val="Sraopastraipa"/>
        <w:jc w:val="both"/>
        <w:rPr>
          <w:b/>
        </w:rPr>
      </w:pPr>
    </w:p>
    <w:p w:rsidR="00CD63B6" w:rsidRPr="004B537D" w:rsidRDefault="00CD63B6" w:rsidP="00FE2D38">
      <w:pPr>
        <w:ind w:firstLine="720"/>
        <w:jc w:val="both"/>
      </w:pPr>
      <w:r w:rsidRPr="00CD63B6">
        <w:rPr>
          <w:b/>
        </w:rPr>
        <w:t xml:space="preserve">Tikslas - </w:t>
      </w:r>
      <w:r w:rsidRPr="004B537D">
        <w:rPr>
          <w:b/>
        </w:rPr>
        <w:t>Sukurti mokyklai sveikatos ugdymo struktūrą.</w:t>
      </w:r>
      <w:r w:rsidRPr="004B537D">
        <w:t xml:space="preserve"> </w:t>
      </w:r>
    </w:p>
    <w:p w:rsidR="00CD63B6" w:rsidRPr="00CD63B6" w:rsidRDefault="00CD63B6" w:rsidP="00FE2D38">
      <w:pPr>
        <w:pStyle w:val="Sraopastraipa"/>
        <w:jc w:val="both"/>
        <w:rPr>
          <w:b/>
        </w:rPr>
      </w:pPr>
      <w:r w:rsidRPr="00CD63B6">
        <w:rPr>
          <w:b/>
        </w:rPr>
        <w:lastRenderedPageBreak/>
        <w:t xml:space="preserve">Uždavinys- </w:t>
      </w:r>
      <w:r w:rsidRPr="00CD63B6">
        <w:rPr>
          <w:b/>
        </w:rPr>
        <w:t xml:space="preserve">Užtikrinti sveikatą stiprinančios mokyklos veiklos planavimą ir įgyvendinimą. </w:t>
      </w:r>
    </w:p>
    <w:p w:rsidR="00CD63B6" w:rsidRDefault="00CD63B6" w:rsidP="00FE2D38">
      <w:pPr>
        <w:pStyle w:val="Sraopastraipa"/>
        <w:jc w:val="both"/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286"/>
        <w:gridCol w:w="2311"/>
        <w:gridCol w:w="2229"/>
        <w:gridCol w:w="2308"/>
      </w:tblGrid>
      <w:tr w:rsidR="00BE03CF" w:rsidTr="00BE03CF">
        <w:tc>
          <w:tcPr>
            <w:tcW w:w="2286" w:type="dxa"/>
          </w:tcPr>
          <w:p w:rsidR="00CD63B6" w:rsidRDefault="00CD63B6" w:rsidP="004B537D">
            <w:pPr>
              <w:pStyle w:val="Sraopastraipa"/>
              <w:ind w:left="0"/>
              <w:jc w:val="center"/>
            </w:pPr>
            <w:r>
              <w:t>Rodiklis</w:t>
            </w:r>
          </w:p>
        </w:tc>
        <w:tc>
          <w:tcPr>
            <w:tcW w:w="2311" w:type="dxa"/>
          </w:tcPr>
          <w:p w:rsidR="00CD63B6" w:rsidRDefault="00CD63B6" w:rsidP="004B537D">
            <w:pPr>
              <w:pStyle w:val="Sraopastraipa"/>
              <w:ind w:left="0"/>
              <w:jc w:val="center"/>
            </w:pPr>
            <w:r>
              <w:t>Priemonė</w:t>
            </w:r>
          </w:p>
        </w:tc>
        <w:tc>
          <w:tcPr>
            <w:tcW w:w="2229" w:type="dxa"/>
          </w:tcPr>
          <w:p w:rsidR="00CD63B6" w:rsidRDefault="00CD63B6" w:rsidP="004B537D">
            <w:pPr>
              <w:pStyle w:val="Sraopastraipa"/>
              <w:ind w:left="0"/>
              <w:jc w:val="center"/>
            </w:pPr>
            <w:r>
              <w:t>Data</w:t>
            </w:r>
          </w:p>
        </w:tc>
        <w:tc>
          <w:tcPr>
            <w:tcW w:w="2308" w:type="dxa"/>
          </w:tcPr>
          <w:p w:rsidR="00CD63B6" w:rsidRDefault="00CD63B6" w:rsidP="004B537D">
            <w:pPr>
              <w:pStyle w:val="Sraopastraipa"/>
              <w:ind w:left="0"/>
              <w:jc w:val="center"/>
            </w:pPr>
            <w:r>
              <w:t>Atsakingi asmenys</w:t>
            </w:r>
          </w:p>
        </w:tc>
      </w:tr>
      <w:tr w:rsidR="00BE03CF" w:rsidTr="00BE03CF">
        <w:tc>
          <w:tcPr>
            <w:tcW w:w="2286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>1.1.</w:t>
            </w:r>
          </w:p>
        </w:tc>
        <w:tc>
          <w:tcPr>
            <w:tcW w:w="2311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 xml:space="preserve">Sudaryti sveikatos stiprinimo mokykloje personalinę sudėtį. </w:t>
            </w:r>
          </w:p>
        </w:tc>
        <w:tc>
          <w:tcPr>
            <w:tcW w:w="2229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>2017 m. vasaris</w:t>
            </w:r>
          </w:p>
        </w:tc>
        <w:tc>
          <w:tcPr>
            <w:tcW w:w="2308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>Direktorius</w:t>
            </w:r>
          </w:p>
        </w:tc>
      </w:tr>
      <w:tr w:rsidR="00BE03CF" w:rsidTr="00BE03CF">
        <w:tc>
          <w:tcPr>
            <w:tcW w:w="2286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 xml:space="preserve">1.2. </w:t>
            </w:r>
          </w:p>
        </w:tc>
        <w:tc>
          <w:tcPr>
            <w:tcW w:w="2311" w:type="dxa"/>
          </w:tcPr>
          <w:p w:rsidR="00CD63B6" w:rsidRDefault="004B537D" w:rsidP="00FE2D38">
            <w:pPr>
              <w:pStyle w:val="Sraopastraipa"/>
              <w:ind w:left="0"/>
              <w:jc w:val="both"/>
            </w:pPr>
            <w:r>
              <w:t>Sukurti sveikatą</w:t>
            </w:r>
            <w:r w:rsidR="00CD63B6">
              <w:t xml:space="preserve"> stiprinančios mokyklos veiklos sistemą. Kasmet koreguoti sveikatos stiprinimo grupės personalinę sudėtį, pasiskirstyti atsakomybe už atskiras veiklas. </w:t>
            </w:r>
          </w:p>
        </w:tc>
        <w:tc>
          <w:tcPr>
            <w:tcW w:w="2229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 xml:space="preserve">2016 </w:t>
            </w:r>
            <w:r w:rsidR="004B537D">
              <w:t xml:space="preserve">- </w:t>
            </w:r>
            <w:r>
              <w:t>2021 m.</w:t>
            </w:r>
          </w:p>
        </w:tc>
        <w:tc>
          <w:tcPr>
            <w:tcW w:w="2308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>Sveikatos stiprinimo veiklos mokykloje personalinė sudėtis</w:t>
            </w:r>
          </w:p>
        </w:tc>
      </w:tr>
      <w:tr w:rsidR="00BE03CF" w:rsidTr="00BE03CF">
        <w:tc>
          <w:tcPr>
            <w:tcW w:w="2286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>1.3.</w:t>
            </w:r>
          </w:p>
        </w:tc>
        <w:tc>
          <w:tcPr>
            <w:tcW w:w="2311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>Sveikatos ugdymas yra integruotas į bendrojo lavinimo dėstomus dalykus.</w:t>
            </w:r>
          </w:p>
        </w:tc>
        <w:tc>
          <w:tcPr>
            <w:tcW w:w="2229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>2017</w:t>
            </w:r>
            <w:r w:rsidR="004B537D">
              <w:t xml:space="preserve"> </w:t>
            </w:r>
            <w:r>
              <w:t>-</w:t>
            </w:r>
            <w:r w:rsidR="004B537D">
              <w:t xml:space="preserve"> </w:t>
            </w:r>
            <w:r>
              <w:t xml:space="preserve">2021 m. </w:t>
            </w:r>
          </w:p>
        </w:tc>
        <w:tc>
          <w:tcPr>
            <w:tcW w:w="2308" w:type="dxa"/>
          </w:tcPr>
          <w:p w:rsidR="00CD63B6" w:rsidRDefault="00CD63B6" w:rsidP="00FE2D38">
            <w:pPr>
              <w:pStyle w:val="Sraopastraipa"/>
              <w:ind w:left="0"/>
              <w:jc w:val="both"/>
            </w:pPr>
            <w:r>
              <w:t>Direktoriaus pavaduotoja ugdymui</w:t>
            </w:r>
          </w:p>
        </w:tc>
      </w:tr>
      <w:tr w:rsidR="00BE03CF" w:rsidTr="00BE03CF">
        <w:tc>
          <w:tcPr>
            <w:tcW w:w="2286" w:type="dxa"/>
          </w:tcPr>
          <w:p w:rsidR="00CD63B6" w:rsidRDefault="000772E6" w:rsidP="00FE2D38">
            <w:pPr>
              <w:pStyle w:val="Sraopastraipa"/>
              <w:ind w:left="0"/>
              <w:jc w:val="both"/>
            </w:pPr>
            <w:r>
              <w:t xml:space="preserve">1.4. </w:t>
            </w:r>
          </w:p>
        </w:tc>
        <w:tc>
          <w:tcPr>
            <w:tcW w:w="2311" w:type="dxa"/>
          </w:tcPr>
          <w:p w:rsidR="00CD63B6" w:rsidRDefault="000772E6" w:rsidP="00FE2D38">
            <w:pPr>
              <w:pStyle w:val="Sraopastraipa"/>
              <w:ind w:left="0"/>
              <w:jc w:val="both"/>
            </w:pPr>
            <w:r>
              <w:t>Vertinti sveikatos stiprinimo veiklą, rezultatus ir pokyčius.</w:t>
            </w:r>
          </w:p>
        </w:tc>
        <w:tc>
          <w:tcPr>
            <w:tcW w:w="2229" w:type="dxa"/>
          </w:tcPr>
          <w:p w:rsidR="00CD63B6" w:rsidRDefault="000772E6" w:rsidP="00FE2D38">
            <w:pPr>
              <w:pStyle w:val="Sraopastraipa"/>
              <w:ind w:left="0"/>
              <w:jc w:val="both"/>
            </w:pPr>
            <w:r>
              <w:t>Kartą per metus</w:t>
            </w:r>
          </w:p>
        </w:tc>
        <w:tc>
          <w:tcPr>
            <w:tcW w:w="2308" w:type="dxa"/>
          </w:tcPr>
          <w:p w:rsidR="00CD63B6" w:rsidRDefault="000772E6" w:rsidP="00FE2D38">
            <w:pPr>
              <w:pStyle w:val="Sraopastraipa"/>
              <w:ind w:left="0"/>
              <w:jc w:val="both"/>
            </w:pPr>
            <w:r>
              <w:t>Sveikatos stiprinimo veiklos mokykloje personalinė sudėtis</w:t>
            </w:r>
          </w:p>
        </w:tc>
      </w:tr>
      <w:tr w:rsidR="00BE03CF" w:rsidTr="00BE03CF">
        <w:tc>
          <w:tcPr>
            <w:tcW w:w="2286" w:type="dxa"/>
          </w:tcPr>
          <w:p w:rsidR="00BE03CF" w:rsidRDefault="00BE03CF" w:rsidP="00FE2D38">
            <w:pPr>
              <w:pStyle w:val="Sraopastraipa"/>
              <w:ind w:left="0"/>
              <w:jc w:val="both"/>
            </w:pPr>
            <w:r>
              <w:t xml:space="preserve">1.5. </w:t>
            </w:r>
          </w:p>
        </w:tc>
        <w:tc>
          <w:tcPr>
            <w:tcW w:w="2311" w:type="dxa"/>
          </w:tcPr>
          <w:p w:rsidR="00BE03CF" w:rsidRDefault="00BE03CF" w:rsidP="00FE2D38">
            <w:pPr>
              <w:pStyle w:val="Sraopastraipa"/>
              <w:ind w:left="0"/>
              <w:jc w:val="both"/>
            </w:pPr>
            <w:r>
              <w:t>Skleisti informaciją apie sveikatos stiprinimą, sveiką gyvenseną mokyklos internetinėje svetainėje, rajoninėje spaudoje.</w:t>
            </w:r>
          </w:p>
        </w:tc>
        <w:tc>
          <w:tcPr>
            <w:tcW w:w="2229" w:type="dxa"/>
          </w:tcPr>
          <w:p w:rsidR="00BE03CF" w:rsidRDefault="00BE03CF" w:rsidP="00FE2D38">
            <w:pPr>
              <w:pStyle w:val="Sraopastraipa"/>
              <w:ind w:left="0"/>
              <w:jc w:val="both"/>
            </w:pPr>
            <w:r>
              <w:t>Nuolat</w:t>
            </w:r>
          </w:p>
        </w:tc>
        <w:tc>
          <w:tcPr>
            <w:tcW w:w="2308" w:type="dxa"/>
          </w:tcPr>
          <w:p w:rsidR="00BE03CF" w:rsidRDefault="00BE03CF" w:rsidP="00FE2D38">
            <w:pPr>
              <w:pStyle w:val="Sraopastraipa"/>
              <w:ind w:left="0"/>
              <w:jc w:val="both"/>
            </w:pPr>
            <w:r>
              <w:t>Sveikatos stiprinimo veiklos mokykloje personalinė sudėtis</w:t>
            </w:r>
          </w:p>
        </w:tc>
      </w:tr>
      <w:tr w:rsidR="00BE03CF" w:rsidTr="003012FE">
        <w:tc>
          <w:tcPr>
            <w:tcW w:w="9134" w:type="dxa"/>
            <w:gridSpan w:val="4"/>
          </w:tcPr>
          <w:p w:rsidR="00BE03CF" w:rsidRDefault="00BE03CF" w:rsidP="00FE2D38">
            <w:pPr>
              <w:pStyle w:val="Sraopastraipa"/>
              <w:ind w:left="0"/>
              <w:jc w:val="both"/>
            </w:pPr>
            <w:r>
              <w:t xml:space="preserve">Laukiamas rezultatas- Tobulės sveikatos priemonių sistema. Bus labiau plėtojami sveikatos ugdymo procesai. Į sveikatos stiprinimo veiklą įsitrauks daugiau bendruomenės narių. </w:t>
            </w:r>
          </w:p>
        </w:tc>
      </w:tr>
    </w:tbl>
    <w:p w:rsidR="00C769D2" w:rsidRPr="00C769D2" w:rsidRDefault="00C769D2" w:rsidP="0095301E">
      <w:pPr>
        <w:jc w:val="both"/>
      </w:pPr>
      <w:r>
        <w:t xml:space="preserve"> </w:t>
      </w:r>
    </w:p>
    <w:p w:rsidR="00C769D2" w:rsidRDefault="00A4777E" w:rsidP="00FE2D38">
      <w:pPr>
        <w:pStyle w:val="Sraopastraipa"/>
        <w:jc w:val="both"/>
      </w:pPr>
      <w:r w:rsidRPr="00A4777E">
        <w:rPr>
          <w:u w:val="single"/>
        </w:rPr>
        <w:t>Vertinimo šaltiniai</w:t>
      </w:r>
      <w:r>
        <w:t xml:space="preserve">: mokyklos veiklos programa, mokyklos direktoriaus įsakymai, mokyklos tarybos, mokytojų tarybos, mokinių tarybos, Vaiko gerovės komisijos, </w:t>
      </w:r>
      <w:r>
        <w:t>Sveikatos sti</w:t>
      </w:r>
      <w:r>
        <w:t>prinimo veiklą mokykloje organizuojančios grupės protokolai, mokytojų ir pagalbos mokiniui specialistų planai ir kt.</w:t>
      </w:r>
    </w:p>
    <w:p w:rsidR="00A4777E" w:rsidRDefault="00A4777E" w:rsidP="00FE2D38">
      <w:pPr>
        <w:pStyle w:val="Sraopastraipa"/>
        <w:jc w:val="both"/>
      </w:pPr>
    </w:p>
    <w:p w:rsidR="00A4777E" w:rsidRDefault="00A4777E" w:rsidP="00FE2D38">
      <w:pPr>
        <w:pStyle w:val="Sraopastraipa"/>
        <w:jc w:val="both"/>
      </w:pPr>
      <w:r w:rsidRPr="00A4777E">
        <w:rPr>
          <w:u w:val="single"/>
        </w:rPr>
        <w:t>Vertinimo metodai</w:t>
      </w:r>
      <w:r>
        <w:t xml:space="preserve">: dokumentų analizę, pokalbiai, diskusijos, veiklų stebėjimas, tyrimai. </w:t>
      </w:r>
    </w:p>
    <w:p w:rsidR="004F7408" w:rsidRDefault="004F7408" w:rsidP="00FE2D38">
      <w:pPr>
        <w:pStyle w:val="Sraopastraipa"/>
        <w:jc w:val="both"/>
      </w:pPr>
    </w:p>
    <w:p w:rsidR="0095301E" w:rsidRDefault="0095301E" w:rsidP="00FE2D38">
      <w:pPr>
        <w:pStyle w:val="Sraopastraipa"/>
        <w:jc w:val="both"/>
        <w:rPr>
          <w:b/>
        </w:rPr>
      </w:pPr>
    </w:p>
    <w:p w:rsidR="004F7408" w:rsidRDefault="004F7408" w:rsidP="00FE2D38">
      <w:pPr>
        <w:pStyle w:val="Sraopastraipa"/>
        <w:jc w:val="both"/>
        <w:rPr>
          <w:b/>
        </w:rPr>
      </w:pPr>
      <w:r w:rsidRPr="004F7408">
        <w:rPr>
          <w:b/>
        </w:rPr>
        <w:t>2</w:t>
      </w:r>
      <w:r w:rsidR="00974FB5">
        <w:rPr>
          <w:b/>
        </w:rPr>
        <w:t>-a</w:t>
      </w:r>
      <w:r w:rsidRPr="004F7408">
        <w:rPr>
          <w:b/>
        </w:rPr>
        <w:t xml:space="preserve"> veiklos sritis. PSICHOLOGINĖ APLINKA.</w:t>
      </w:r>
    </w:p>
    <w:p w:rsidR="004F7408" w:rsidRDefault="004F7408" w:rsidP="00FE2D38">
      <w:pPr>
        <w:jc w:val="both"/>
      </w:pPr>
    </w:p>
    <w:p w:rsidR="004F7408" w:rsidRPr="004F7408" w:rsidRDefault="0095301E" w:rsidP="00FE2D38">
      <w:pPr>
        <w:jc w:val="both"/>
        <w:rPr>
          <w:b/>
        </w:rPr>
      </w:pPr>
      <w:r>
        <w:rPr>
          <w:b/>
        </w:rPr>
        <w:t>Tiksl</w:t>
      </w:r>
      <w:r w:rsidR="004F7408" w:rsidRPr="004F7408">
        <w:rPr>
          <w:b/>
        </w:rPr>
        <w:t xml:space="preserve">as- </w:t>
      </w:r>
      <w:r w:rsidR="004F7408" w:rsidRPr="004F7408">
        <w:rPr>
          <w:b/>
        </w:rPr>
        <w:t>Kurti ir plėtoti gerus mokyklos bendruomenės narių santykius</w:t>
      </w:r>
      <w:r w:rsidR="004F7408" w:rsidRPr="004F7408">
        <w:rPr>
          <w:b/>
        </w:rPr>
        <w:t>.</w:t>
      </w:r>
    </w:p>
    <w:p w:rsidR="004F7408" w:rsidRPr="004F7408" w:rsidRDefault="004F7408" w:rsidP="00FE2D38">
      <w:pPr>
        <w:jc w:val="both"/>
        <w:rPr>
          <w:b/>
        </w:rPr>
      </w:pPr>
      <w:r w:rsidRPr="004F7408">
        <w:rPr>
          <w:b/>
        </w:rPr>
        <w:t xml:space="preserve">Uždavinys- </w:t>
      </w:r>
      <w:r w:rsidRPr="004F7408">
        <w:rPr>
          <w:b/>
        </w:rPr>
        <w:t>Puoselėti glaudų tarpusavio ryšį tarp mokyklos bendruomenės narių.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F7408" w:rsidTr="004F7408">
        <w:tc>
          <w:tcPr>
            <w:tcW w:w="2463" w:type="dxa"/>
          </w:tcPr>
          <w:p w:rsidR="004F7408" w:rsidRDefault="004F7408" w:rsidP="0095301E">
            <w:pPr>
              <w:jc w:val="center"/>
            </w:pPr>
            <w:r>
              <w:t>Rodiklis</w:t>
            </w:r>
          </w:p>
        </w:tc>
        <w:tc>
          <w:tcPr>
            <w:tcW w:w="2463" w:type="dxa"/>
          </w:tcPr>
          <w:p w:rsidR="004F7408" w:rsidRDefault="004F7408" w:rsidP="0095301E">
            <w:pPr>
              <w:jc w:val="center"/>
            </w:pPr>
            <w:r>
              <w:t>Priemonė</w:t>
            </w:r>
          </w:p>
        </w:tc>
        <w:tc>
          <w:tcPr>
            <w:tcW w:w="2464" w:type="dxa"/>
          </w:tcPr>
          <w:p w:rsidR="004F7408" w:rsidRDefault="004F7408" w:rsidP="0095301E">
            <w:pPr>
              <w:jc w:val="center"/>
            </w:pPr>
            <w:r>
              <w:t>Data</w:t>
            </w:r>
          </w:p>
        </w:tc>
        <w:tc>
          <w:tcPr>
            <w:tcW w:w="2464" w:type="dxa"/>
          </w:tcPr>
          <w:p w:rsidR="004F7408" w:rsidRDefault="004F7408" w:rsidP="0095301E">
            <w:pPr>
              <w:jc w:val="center"/>
            </w:pPr>
            <w:r>
              <w:t>Atsakingi asmenys</w:t>
            </w:r>
          </w:p>
        </w:tc>
      </w:tr>
      <w:tr w:rsidR="004F7408" w:rsidTr="004F7408">
        <w:tc>
          <w:tcPr>
            <w:tcW w:w="2463" w:type="dxa"/>
          </w:tcPr>
          <w:p w:rsidR="004F7408" w:rsidRDefault="00466FD6" w:rsidP="00FE2D38">
            <w:pPr>
              <w:jc w:val="both"/>
            </w:pPr>
            <w:r>
              <w:t xml:space="preserve">2.1. </w:t>
            </w:r>
          </w:p>
        </w:tc>
        <w:tc>
          <w:tcPr>
            <w:tcW w:w="2463" w:type="dxa"/>
          </w:tcPr>
          <w:p w:rsidR="004F7408" w:rsidRDefault="00466FD6" w:rsidP="00FE2D38">
            <w:pPr>
              <w:jc w:val="both"/>
            </w:pPr>
            <w:r>
              <w:t xml:space="preserve">Sudaryti galimybes dalyvauti sveikatos </w:t>
            </w:r>
            <w:r>
              <w:lastRenderedPageBreak/>
              <w:t xml:space="preserve">stiprinimo programoje visiems bendruomenės nariams. </w:t>
            </w:r>
          </w:p>
        </w:tc>
        <w:tc>
          <w:tcPr>
            <w:tcW w:w="2464" w:type="dxa"/>
          </w:tcPr>
          <w:p w:rsidR="004F7408" w:rsidRDefault="00466FD6" w:rsidP="00FE2D38">
            <w:pPr>
              <w:jc w:val="both"/>
            </w:pPr>
            <w:r>
              <w:lastRenderedPageBreak/>
              <w:t>Nuolat</w:t>
            </w:r>
          </w:p>
        </w:tc>
        <w:tc>
          <w:tcPr>
            <w:tcW w:w="2464" w:type="dxa"/>
          </w:tcPr>
          <w:p w:rsidR="004F7408" w:rsidRDefault="00466FD6" w:rsidP="00FE2D38">
            <w:pPr>
              <w:jc w:val="both"/>
            </w:pPr>
            <w:r>
              <w:t xml:space="preserve">Sveikatos stiprinimo veiklos mokykloje </w:t>
            </w:r>
            <w:r>
              <w:lastRenderedPageBreak/>
              <w:t>personalinė sudėtis</w:t>
            </w:r>
          </w:p>
        </w:tc>
      </w:tr>
      <w:tr w:rsidR="004F7408" w:rsidTr="004F7408">
        <w:tc>
          <w:tcPr>
            <w:tcW w:w="2463" w:type="dxa"/>
          </w:tcPr>
          <w:p w:rsidR="004F7408" w:rsidRDefault="00466FD6" w:rsidP="00FE2D38">
            <w:pPr>
              <w:jc w:val="both"/>
            </w:pPr>
            <w:r>
              <w:lastRenderedPageBreak/>
              <w:t xml:space="preserve">2.2. </w:t>
            </w:r>
          </w:p>
        </w:tc>
        <w:tc>
          <w:tcPr>
            <w:tcW w:w="2463" w:type="dxa"/>
          </w:tcPr>
          <w:p w:rsidR="004F7408" w:rsidRDefault="00466FD6" w:rsidP="00FE2D38">
            <w:pPr>
              <w:jc w:val="both"/>
            </w:pPr>
            <w:r>
              <w:t xml:space="preserve">Inicijuoti ir organizuoti priemones, numatančias bendruomenės narių gerų tarpusavio santykių kūrimą bei bendrus sveikatos stiprinimo renginius. </w:t>
            </w:r>
          </w:p>
        </w:tc>
        <w:tc>
          <w:tcPr>
            <w:tcW w:w="2464" w:type="dxa"/>
          </w:tcPr>
          <w:p w:rsidR="004F7408" w:rsidRDefault="004877C2" w:rsidP="00FE2D38">
            <w:pPr>
              <w:jc w:val="both"/>
            </w:pPr>
            <w:r>
              <w:t>2017-2021 m.</w:t>
            </w:r>
          </w:p>
        </w:tc>
        <w:tc>
          <w:tcPr>
            <w:tcW w:w="2464" w:type="dxa"/>
          </w:tcPr>
          <w:p w:rsidR="004F7408" w:rsidRDefault="004877C2" w:rsidP="00FE2D38">
            <w:pPr>
              <w:jc w:val="both"/>
            </w:pPr>
            <w:r>
              <w:t>Mokyklos metodinė taryba</w:t>
            </w:r>
          </w:p>
        </w:tc>
      </w:tr>
      <w:tr w:rsidR="004F7408" w:rsidTr="004F7408">
        <w:tc>
          <w:tcPr>
            <w:tcW w:w="2463" w:type="dxa"/>
          </w:tcPr>
          <w:p w:rsidR="004F7408" w:rsidRDefault="0044657D" w:rsidP="00FE2D38">
            <w:pPr>
              <w:jc w:val="both"/>
            </w:pPr>
            <w:r>
              <w:t xml:space="preserve">2.3. </w:t>
            </w:r>
          </w:p>
        </w:tc>
        <w:tc>
          <w:tcPr>
            <w:tcW w:w="2463" w:type="dxa"/>
          </w:tcPr>
          <w:p w:rsidR="004F7408" w:rsidRDefault="0044657D" w:rsidP="00FE2D38">
            <w:pPr>
              <w:jc w:val="both"/>
            </w:pPr>
            <w:r>
              <w:t xml:space="preserve">Padėti spręsti mokiniams kylančius sunkumus (saugumo užtikrinimas, adaptacija). Asmeninės ir grupinės konsultacijos mokiniams ir jų tėvams. </w:t>
            </w:r>
          </w:p>
        </w:tc>
        <w:tc>
          <w:tcPr>
            <w:tcW w:w="2464" w:type="dxa"/>
          </w:tcPr>
          <w:p w:rsidR="004F7408" w:rsidRDefault="0044657D" w:rsidP="00FE2D38">
            <w:pPr>
              <w:jc w:val="both"/>
            </w:pPr>
            <w:r>
              <w:t>Nuolat</w:t>
            </w:r>
          </w:p>
        </w:tc>
        <w:tc>
          <w:tcPr>
            <w:tcW w:w="2464" w:type="dxa"/>
          </w:tcPr>
          <w:p w:rsidR="0095301E" w:rsidRDefault="0044657D" w:rsidP="0095301E">
            <w:pPr>
              <w:jc w:val="both"/>
            </w:pPr>
            <w:r>
              <w:t>Administracija</w:t>
            </w:r>
          </w:p>
          <w:p w:rsidR="0095301E" w:rsidRDefault="0095301E" w:rsidP="0095301E">
            <w:pPr>
              <w:jc w:val="both"/>
            </w:pPr>
          </w:p>
          <w:p w:rsidR="0095301E" w:rsidRDefault="0095301E" w:rsidP="0095301E">
            <w:pPr>
              <w:jc w:val="both"/>
            </w:pPr>
            <w:r>
              <w:t>S</w:t>
            </w:r>
            <w:r w:rsidR="0044657D">
              <w:t xml:space="preserve">ocialinis pedagogas </w:t>
            </w:r>
          </w:p>
          <w:p w:rsidR="0095301E" w:rsidRDefault="0095301E" w:rsidP="0095301E">
            <w:pPr>
              <w:jc w:val="both"/>
            </w:pPr>
          </w:p>
          <w:p w:rsidR="004F7408" w:rsidRDefault="0095301E" w:rsidP="0095301E">
            <w:pPr>
              <w:jc w:val="both"/>
            </w:pPr>
            <w:r>
              <w:t>V</w:t>
            </w:r>
            <w:r w:rsidR="0044657D">
              <w:t>isuomenės sveikatos priežiūros specialistas</w:t>
            </w:r>
          </w:p>
        </w:tc>
      </w:tr>
      <w:tr w:rsidR="004F7408" w:rsidTr="004F7408">
        <w:tc>
          <w:tcPr>
            <w:tcW w:w="2463" w:type="dxa"/>
          </w:tcPr>
          <w:p w:rsidR="004F7408" w:rsidRDefault="00E92A4B" w:rsidP="00FE2D38">
            <w:pPr>
              <w:jc w:val="both"/>
            </w:pPr>
            <w:r>
              <w:t>2.4.</w:t>
            </w:r>
          </w:p>
        </w:tc>
        <w:tc>
          <w:tcPr>
            <w:tcW w:w="2463" w:type="dxa"/>
          </w:tcPr>
          <w:p w:rsidR="004F7408" w:rsidRDefault="00E92A4B" w:rsidP="00FE2D38">
            <w:pPr>
              <w:jc w:val="both"/>
            </w:pPr>
            <w:r>
              <w:t xml:space="preserve">Organizuoti socializacijos projektus. Vesti individualius ir grupinius socialinių įgūdžių ugdymo užsiėmimus: organizuoti stovyklas, poreikį tenkinančius neformaliojo vaikų švietimą būrelius ir kt. </w:t>
            </w:r>
          </w:p>
        </w:tc>
        <w:tc>
          <w:tcPr>
            <w:tcW w:w="2464" w:type="dxa"/>
          </w:tcPr>
          <w:p w:rsidR="004F7408" w:rsidRDefault="00E92A4B" w:rsidP="00FE2D38">
            <w:pPr>
              <w:jc w:val="both"/>
            </w:pPr>
            <w:r>
              <w:t>Nuolat</w:t>
            </w:r>
          </w:p>
        </w:tc>
        <w:tc>
          <w:tcPr>
            <w:tcW w:w="2464" w:type="dxa"/>
          </w:tcPr>
          <w:p w:rsidR="0095301E" w:rsidRDefault="0095301E" w:rsidP="00FE2D38">
            <w:pPr>
              <w:jc w:val="both"/>
            </w:pPr>
            <w:r>
              <w:t>Mokytojai</w:t>
            </w:r>
          </w:p>
          <w:p w:rsidR="0095301E" w:rsidRDefault="0095301E" w:rsidP="00FE2D38">
            <w:pPr>
              <w:jc w:val="both"/>
            </w:pPr>
          </w:p>
          <w:p w:rsidR="004F7408" w:rsidRDefault="0095301E" w:rsidP="00FE2D38">
            <w:pPr>
              <w:jc w:val="both"/>
            </w:pPr>
            <w:r>
              <w:t>S</w:t>
            </w:r>
            <w:r w:rsidR="00E92A4B">
              <w:t>ocialinis pedagogas</w:t>
            </w:r>
          </w:p>
        </w:tc>
      </w:tr>
      <w:tr w:rsidR="00E92A4B" w:rsidTr="004F7408">
        <w:tc>
          <w:tcPr>
            <w:tcW w:w="2463" w:type="dxa"/>
          </w:tcPr>
          <w:p w:rsidR="00E92A4B" w:rsidRDefault="00E92A4B" w:rsidP="00FE2D38">
            <w:pPr>
              <w:jc w:val="both"/>
            </w:pPr>
            <w:r>
              <w:t xml:space="preserve">2.5. </w:t>
            </w:r>
          </w:p>
        </w:tc>
        <w:tc>
          <w:tcPr>
            <w:tcW w:w="2463" w:type="dxa"/>
          </w:tcPr>
          <w:p w:rsidR="00E92A4B" w:rsidRDefault="00E92A4B" w:rsidP="00FE2D38">
            <w:pPr>
              <w:jc w:val="both"/>
            </w:pPr>
            <w:r>
              <w:t xml:space="preserve">Vykdyti prevencijos programas: </w:t>
            </w:r>
            <w:proofErr w:type="spellStart"/>
            <w:r>
              <w:t>Olweus</w:t>
            </w:r>
            <w:proofErr w:type="spellEnd"/>
            <w:r>
              <w:t>, „Gyvenimo įgūdžių ugdymas“ ir kt.</w:t>
            </w:r>
          </w:p>
        </w:tc>
        <w:tc>
          <w:tcPr>
            <w:tcW w:w="2464" w:type="dxa"/>
          </w:tcPr>
          <w:p w:rsidR="00E92A4B" w:rsidRDefault="00E92A4B" w:rsidP="00FE2D38">
            <w:pPr>
              <w:jc w:val="both"/>
            </w:pPr>
            <w:r>
              <w:t>2017-2021 m.</w:t>
            </w:r>
          </w:p>
        </w:tc>
        <w:tc>
          <w:tcPr>
            <w:tcW w:w="2464" w:type="dxa"/>
          </w:tcPr>
          <w:p w:rsidR="0095301E" w:rsidRDefault="00E92A4B" w:rsidP="00FE2D38">
            <w:pPr>
              <w:jc w:val="both"/>
            </w:pPr>
            <w:r>
              <w:t>Sveikatos stiprinimo veiklos mokykloje personalinė sudėtis</w:t>
            </w:r>
          </w:p>
          <w:p w:rsidR="0095301E" w:rsidRDefault="0095301E" w:rsidP="00FE2D38">
            <w:pPr>
              <w:jc w:val="both"/>
            </w:pPr>
          </w:p>
          <w:p w:rsidR="00E92A4B" w:rsidRDefault="0095301E" w:rsidP="00FE2D38">
            <w:pPr>
              <w:jc w:val="both"/>
            </w:pPr>
            <w:r>
              <w:t>K</w:t>
            </w:r>
            <w:r w:rsidR="00E92A4B">
              <w:t>lasių auklėtojai</w:t>
            </w:r>
          </w:p>
        </w:tc>
      </w:tr>
      <w:tr w:rsidR="00E92A4B" w:rsidTr="00812ECA">
        <w:tc>
          <w:tcPr>
            <w:tcW w:w="9854" w:type="dxa"/>
            <w:gridSpan w:val="4"/>
          </w:tcPr>
          <w:p w:rsidR="00E92A4B" w:rsidRDefault="00E92A4B" w:rsidP="00FE2D38">
            <w:pPr>
              <w:jc w:val="both"/>
            </w:pPr>
            <w:r>
              <w:t>Laukiam</w:t>
            </w:r>
            <w:r w:rsidR="006A5733">
              <w:t>a</w:t>
            </w:r>
            <w:r>
              <w:t>s rezultatas – įstaigoje susiformavęs palankus mikroklimatas, geri mokinių, pedagogų, šeimos ir visuomenės tarpusavio santykiai.</w:t>
            </w:r>
          </w:p>
        </w:tc>
      </w:tr>
    </w:tbl>
    <w:p w:rsidR="000E7662" w:rsidRPr="00C769D2" w:rsidRDefault="000E7662" w:rsidP="00FE2D38">
      <w:pPr>
        <w:pStyle w:val="Sraopastraipa"/>
        <w:jc w:val="both"/>
      </w:pPr>
    </w:p>
    <w:p w:rsidR="000E7662" w:rsidRDefault="000E7662" w:rsidP="00FE2D38">
      <w:pPr>
        <w:jc w:val="both"/>
      </w:pPr>
      <w:r w:rsidRPr="000E7662">
        <w:rPr>
          <w:u w:val="single"/>
        </w:rPr>
        <w:t>Vertinimo šaltiniai</w:t>
      </w:r>
      <w:r>
        <w:t xml:space="preserve">: mokyklos vidaus tvarkos taisyklės, mokinių elgesio taisyklės, pamokų tvarkaraščiai, ataskaitos, mokyklos veiklos programa, mokyklos direktoriaus įsakymai ir kt. </w:t>
      </w:r>
    </w:p>
    <w:p w:rsidR="000E7662" w:rsidRDefault="000E7662" w:rsidP="00FE2D38">
      <w:pPr>
        <w:pStyle w:val="Sraopastraipa"/>
        <w:jc w:val="both"/>
      </w:pPr>
    </w:p>
    <w:p w:rsidR="004F7408" w:rsidRDefault="000E7662" w:rsidP="00FE2D38">
      <w:pPr>
        <w:jc w:val="both"/>
      </w:pPr>
      <w:r w:rsidRPr="00A4777E">
        <w:rPr>
          <w:u w:val="single"/>
        </w:rPr>
        <w:t>Vertinimo metodai</w:t>
      </w:r>
      <w:r>
        <w:t>:</w:t>
      </w:r>
      <w:r>
        <w:t xml:space="preserve"> dokumentų analizė, pokalbiai su mokiniais, tėvais, mokytojais, tyrimai. </w:t>
      </w:r>
    </w:p>
    <w:p w:rsidR="000E7662" w:rsidRDefault="000E7662" w:rsidP="00FE2D38">
      <w:pPr>
        <w:jc w:val="both"/>
      </w:pPr>
    </w:p>
    <w:p w:rsidR="000E7662" w:rsidRDefault="000E7662" w:rsidP="00FE2D38">
      <w:pPr>
        <w:pStyle w:val="Sraopastraipa"/>
        <w:jc w:val="both"/>
        <w:rPr>
          <w:b/>
        </w:rPr>
      </w:pPr>
      <w:r>
        <w:rPr>
          <w:b/>
        </w:rPr>
        <w:t>3</w:t>
      </w:r>
      <w:r w:rsidR="00974FB5">
        <w:rPr>
          <w:b/>
        </w:rPr>
        <w:t>-ia</w:t>
      </w:r>
      <w:r>
        <w:rPr>
          <w:b/>
        </w:rPr>
        <w:t xml:space="preserve"> </w:t>
      </w:r>
      <w:r w:rsidRPr="004F7408">
        <w:rPr>
          <w:b/>
        </w:rPr>
        <w:t xml:space="preserve"> vei</w:t>
      </w:r>
      <w:r>
        <w:rPr>
          <w:b/>
        </w:rPr>
        <w:t>klos sritis. FIZINĖ</w:t>
      </w:r>
      <w:r w:rsidRPr="004F7408">
        <w:rPr>
          <w:b/>
        </w:rPr>
        <w:t xml:space="preserve"> APLINKA.</w:t>
      </w:r>
    </w:p>
    <w:p w:rsidR="000E7662" w:rsidRDefault="000E7662" w:rsidP="00FE2D38">
      <w:pPr>
        <w:jc w:val="both"/>
      </w:pPr>
    </w:p>
    <w:p w:rsidR="000E7662" w:rsidRPr="0095301E" w:rsidRDefault="000E7662" w:rsidP="00FE2D38">
      <w:pPr>
        <w:jc w:val="both"/>
        <w:rPr>
          <w:b/>
        </w:rPr>
      </w:pPr>
      <w:r w:rsidRPr="000E7662">
        <w:rPr>
          <w:b/>
        </w:rPr>
        <w:t>Tik</w:t>
      </w:r>
      <w:r w:rsidR="0095301E">
        <w:rPr>
          <w:b/>
        </w:rPr>
        <w:t>sl</w:t>
      </w:r>
      <w:r w:rsidRPr="000E7662">
        <w:rPr>
          <w:b/>
        </w:rPr>
        <w:t>as-</w:t>
      </w:r>
      <w:r w:rsidRPr="000E7662">
        <w:t xml:space="preserve"> </w:t>
      </w:r>
      <w:r w:rsidRPr="0095301E">
        <w:rPr>
          <w:b/>
        </w:rPr>
        <w:t>Sukurti saugią, sveikatai palankią ugdymui aplinką.</w:t>
      </w:r>
    </w:p>
    <w:p w:rsidR="000E7662" w:rsidRPr="0095301E" w:rsidRDefault="000E7662" w:rsidP="00FE2D38">
      <w:pPr>
        <w:jc w:val="both"/>
        <w:rPr>
          <w:b/>
        </w:rPr>
      </w:pPr>
    </w:p>
    <w:p w:rsidR="000E7662" w:rsidRPr="0095301E" w:rsidRDefault="000E7662" w:rsidP="00FE2D38">
      <w:pPr>
        <w:jc w:val="both"/>
        <w:rPr>
          <w:b/>
        </w:rPr>
      </w:pPr>
      <w:r w:rsidRPr="0095301E">
        <w:rPr>
          <w:b/>
        </w:rPr>
        <w:t xml:space="preserve">Uždavinys- Gerinti mokymosi, darbo ir poilsio sąlygas mokyklos bendruomenės nariams. </w:t>
      </w:r>
    </w:p>
    <w:p w:rsidR="000E7662" w:rsidRPr="004F7408" w:rsidRDefault="000E7662" w:rsidP="00FE2D38">
      <w:pPr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E7662" w:rsidTr="006342A4">
        <w:tc>
          <w:tcPr>
            <w:tcW w:w="2463" w:type="dxa"/>
          </w:tcPr>
          <w:p w:rsidR="000E7662" w:rsidRDefault="000E7662" w:rsidP="00C16662">
            <w:pPr>
              <w:jc w:val="center"/>
            </w:pPr>
            <w:r>
              <w:lastRenderedPageBreak/>
              <w:t>Rodiklis</w:t>
            </w:r>
          </w:p>
        </w:tc>
        <w:tc>
          <w:tcPr>
            <w:tcW w:w="2463" w:type="dxa"/>
          </w:tcPr>
          <w:p w:rsidR="000E7662" w:rsidRDefault="000E7662" w:rsidP="00C16662">
            <w:pPr>
              <w:jc w:val="center"/>
            </w:pPr>
            <w:r>
              <w:t>Priemonė</w:t>
            </w:r>
          </w:p>
        </w:tc>
        <w:tc>
          <w:tcPr>
            <w:tcW w:w="2464" w:type="dxa"/>
          </w:tcPr>
          <w:p w:rsidR="000E7662" w:rsidRDefault="000E7662" w:rsidP="00C16662">
            <w:pPr>
              <w:jc w:val="center"/>
            </w:pPr>
            <w:r>
              <w:t>Data</w:t>
            </w:r>
          </w:p>
        </w:tc>
        <w:tc>
          <w:tcPr>
            <w:tcW w:w="2464" w:type="dxa"/>
          </w:tcPr>
          <w:p w:rsidR="000E7662" w:rsidRDefault="000E7662" w:rsidP="00C16662">
            <w:pPr>
              <w:jc w:val="center"/>
            </w:pPr>
            <w:r>
              <w:t>Atsakingi asmenys</w:t>
            </w:r>
          </w:p>
        </w:tc>
      </w:tr>
      <w:tr w:rsidR="000E7662" w:rsidTr="006342A4">
        <w:tc>
          <w:tcPr>
            <w:tcW w:w="2463" w:type="dxa"/>
          </w:tcPr>
          <w:p w:rsidR="000E7662" w:rsidRDefault="000E7662" w:rsidP="00FE2D38">
            <w:pPr>
              <w:jc w:val="both"/>
            </w:pPr>
            <w:r>
              <w:t xml:space="preserve">3.1. </w:t>
            </w:r>
          </w:p>
        </w:tc>
        <w:tc>
          <w:tcPr>
            <w:tcW w:w="2463" w:type="dxa"/>
          </w:tcPr>
          <w:p w:rsidR="000E7662" w:rsidRDefault="000E7662" w:rsidP="00FE2D38">
            <w:pPr>
              <w:jc w:val="both"/>
            </w:pPr>
            <w:r>
              <w:t xml:space="preserve">Tvarkyti mokyklos aplinką. </w:t>
            </w:r>
          </w:p>
        </w:tc>
        <w:tc>
          <w:tcPr>
            <w:tcW w:w="2464" w:type="dxa"/>
          </w:tcPr>
          <w:p w:rsidR="000E7662" w:rsidRDefault="000E7662" w:rsidP="00FE2D38">
            <w:pPr>
              <w:jc w:val="both"/>
            </w:pPr>
            <w:r>
              <w:t>Nuolat</w:t>
            </w:r>
          </w:p>
        </w:tc>
        <w:tc>
          <w:tcPr>
            <w:tcW w:w="2464" w:type="dxa"/>
          </w:tcPr>
          <w:p w:rsidR="000E7662" w:rsidRDefault="000E7662" w:rsidP="00FE2D38">
            <w:pPr>
              <w:jc w:val="both"/>
            </w:pPr>
            <w:r>
              <w:t>Direktoriaus pavaduotojas ugdymo reikalams</w:t>
            </w:r>
          </w:p>
        </w:tc>
      </w:tr>
      <w:tr w:rsidR="000E7662" w:rsidTr="006342A4">
        <w:tc>
          <w:tcPr>
            <w:tcW w:w="2463" w:type="dxa"/>
          </w:tcPr>
          <w:p w:rsidR="000E7662" w:rsidRDefault="00C16662" w:rsidP="00C16662">
            <w:pPr>
              <w:jc w:val="both"/>
            </w:pPr>
            <w:r>
              <w:t>3.2.</w:t>
            </w:r>
          </w:p>
        </w:tc>
        <w:tc>
          <w:tcPr>
            <w:tcW w:w="2463" w:type="dxa"/>
          </w:tcPr>
          <w:p w:rsidR="000E7662" w:rsidRDefault="000E7662" w:rsidP="00FE2D38">
            <w:pPr>
              <w:jc w:val="both"/>
            </w:pPr>
            <w:r>
              <w:t xml:space="preserve">Vykdyti mokymo kabinetų, poilsio zonų, tinkamą įrengimą, apšvietimą, vėdinimą, šildymą. </w:t>
            </w:r>
          </w:p>
        </w:tc>
        <w:tc>
          <w:tcPr>
            <w:tcW w:w="2464" w:type="dxa"/>
          </w:tcPr>
          <w:p w:rsidR="000E7662" w:rsidRDefault="000E7662" w:rsidP="00FE2D38">
            <w:pPr>
              <w:jc w:val="both"/>
            </w:pPr>
            <w:r>
              <w:t>Nuolat</w:t>
            </w:r>
          </w:p>
        </w:tc>
        <w:tc>
          <w:tcPr>
            <w:tcW w:w="2464" w:type="dxa"/>
          </w:tcPr>
          <w:p w:rsidR="000E7662" w:rsidRDefault="000E7662" w:rsidP="00FE2D38">
            <w:pPr>
              <w:jc w:val="both"/>
            </w:pPr>
            <w:r>
              <w:t>Direktoriaus pavaduotojas ugdymo reikalams</w:t>
            </w:r>
          </w:p>
        </w:tc>
      </w:tr>
      <w:tr w:rsidR="000E7662" w:rsidTr="006342A4">
        <w:tc>
          <w:tcPr>
            <w:tcW w:w="2463" w:type="dxa"/>
          </w:tcPr>
          <w:p w:rsidR="000E7662" w:rsidRDefault="00C16662" w:rsidP="00C16662">
            <w:pPr>
              <w:jc w:val="both"/>
            </w:pPr>
            <w:r>
              <w:t xml:space="preserve">3.3. </w:t>
            </w:r>
          </w:p>
        </w:tc>
        <w:tc>
          <w:tcPr>
            <w:tcW w:w="2463" w:type="dxa"/>
          </w:tcPr>
          <w:p w:rsidR="000E7662" w:rsidRDefault="000E7662" w:rsidP="00FE2D38">
            <w:pPr>
              <w:jc w:val="both"/>
            </w:pPr>
            <w:r>
              <w:t xml:space="preserve">Parengti ir nuolat atnaujinti patalpų remonto, baldų, ugdymo priemonių poreikio programą. </w:t>
            </w:r>
          </w:p>
        </w:tc>
        <w:tc>
          <w:tcPr>
            <w:tcW w:w="2464" w:type="dxa"/>
          </w:tcPr>
          <w:p w:rsidR="000E7662" w:rsidRDefault="000E7662" w:rsidP="00FE2D38">
            <w:pPr>
              <w:jc w:val="both"/>
            </w:pPr>
            <w:r>
              <w:t>Kartą metuose</w:t>
            </w:r>
          </w:p>
        </w:tc>
        <w:tc>
          <w:tcPr>
            <w:tcW w:w="2464" w:type="dxa"/>
          </w:tcPr>
          <w:p w:rsidR="00D31202" w:rsidRDefault="00D31202" w:rsidP="00FE2D38">
            <w:pPr>
              <w:jc w:val="both"/>
            </w:pPr>
            <w:r>
              <w:t>A</w:t>
            </w:r>
            <w:r w:rsidR="000E7662">
              <w:t>dministra</w:t>
            </w:r>
            <w:r>
              <w:t>cija</w:t>
            </w:r>
          </w:p>
          <w:p w:rsidR="00D31202" w:rsidRDefault="00D31202" w:rsidP="00FE2D38">
            <w:pPr>
              <w:jc w:val="both"/>
            </w:pPr>
          </w:p>
          <w:p w:rsidR="000E7662" w:rsidRDefault="00D31202" w:rsidP="00FE2D38">
            <w:pPr>
              <w:jc w:val="both"/>
            </w:pPr>
            <w:r>
              <w:t xml:space="preserve">Direktoriaus pavaduotojas ūkio </w:t>
            </w:r>
            <w:r w:rsidR="000E7662">
              <w:t xml:space="preserve"> reikalams</w:t>
            </w:r>
          </w:p>
        </w:tc>
      </w:tr>
      <w:tr w:rsidR="000E7662" w:rsidTr="006342A4">
        <w:tc>
          <w:tcPr>
            <w:tcW w:w="2463" w:type="dxa"/>
          </w:tcPr>
          <w:p w:rsidR="000E7662" w:rsidRDefault="00C16662" w:rsidP="00C16662">
            <w:pPr>
              <w:jc w:val="both"/>
            </w:pPr>
            <w:r>
              <w:t xml:space="preserve">3.4. </w:t>
            </w:r>
          </w:p>
        </w:tc>
        <w:tc>
          <w:tcPr>
            <w:tcW w:w="2463" w:type="dxa"/>
          </w:tcPr>
          <w:p w:rsidR="000E7662" w:rsidRDefault="000E7662" w:rsidP="00FE2D38">
            <w:pPr>
              <w:jc w:val="both"/>
            </w:pPr>
            <w:r>
              <w:t>Moksleivių maitinimo organizavimo pagal higienos reikalavimus ir sveikos mitybos principus stebėjimas.</w:t>
            </w:r>
          </w:p>
        </w:tc>
        <w:tc>
          <w:tcPr>
            <w:tcW w:w="2464" w:type="dxa"/>
          </w:tcPr>
          <w:p w:rsidR="000E7662" w:rsidRDefault="000E7662" w:rsidP="00FE2D38">
            <w:pPr>
              <w:jc w:val="both"/>
            </w:pPr>
            <w:r>
              <w:t>Nuolat</w:t>
            </w:r>
          </w:p>
        </w:tc>
        <w:tc>
          <w:tcPr>
            <w:tcW w:w="2464" w:type="dxa"/>
          </w:tcPr>
          <w:p w:rsidR="00D31202" w:rsidRDefault="00D31202" w:rsidP="00FE2D38">
            <w:pPr>
              <w:jc w:val="both"/>
            </w:pPr>
            <w:r>
              <w:t>Administracija</w:t>
            </w:r>
          </w:p>
          <w:p w:rsidR="00D31202" w:rsidRDefault="00D31202" w:rsidP="00FE2D38">
            <w:pPr>
              <w:jc w:val="both"/>
            </w:pPr>
          </w:p>
          <w:p w:rsidR="00D31202" w:rsidRDefault="00D31202" w:rsidP="00FE2D38">
            <w:pPr>
              <w:jc w:val="both"/>
            </w:pPr>
            <w:r>
              <w:t>V</w:t>
            </w:r>
            <w:r w:rsidR="000E7662">
              <w:t>isuomenės sv</w:t>
            </w:r>
            <w:r>
              <w:t>eikatos priežiūros specialistas</w:t>
            </w:r>
          </w:p>
          <w:p w:rsidR="00D31202" w:rsidRDefault="00D31202" w:rsidP="00FE2D38">
            <w:pPr>
              <w:jc w:val="both"/>
            </w:pPr>
          </w:p>
          <w:p w:rsidR="000E7662" w:rsidRDefault="00D31202" w:rsidP="00FE2D38">
            <w:pPr>
              <w:jc w:val="both"/>
            </w:pPr>
            <w:r>
              <w:t>V</w:t>
            </w:r>
            <w:r w:rsidR="000E7662">
              <w:t>algyklos darbuotojai</w:t>
            </w:r>
          </w:p>
        </w:tc>
      </w:tr>
      <w:tr w:rsidR="006A5733" w:rsidTr="006342A4">
        <w:tc>
          <w:tcPr>
            <w:tcW w:w="2463" w:type="dxa"/>
          </w:tcPr>
          <w:p w:rsidR="006A5733" w:rsidRDefault="00C16662" w:rsidP="00C16662">
            <w:pPr>
              <w:jc w:val="both"/>
            </w:pPr>
            <w:r>
              <w:t xml:space="preserve">3.5. </w:t>
            </w:r>
          </w:p>
        </w:tc>
        <w:tc>
          <w:tcPr>
            <w:tcW w:w="2463" w:type="dxa"/>
          </w:tcPr>
          <w:p w:rsidR="006A5733" w:rsidRDefault="006A5733" w:rsidP="00FE2D38">
            <w:pPr>
              <w:jc w:val="both"/>
            </w:pPr>
            <w:r>
              <w:t xml:space="preserve">Ugdymo proceso organizavimas pagal higienos reikalavimus: tvarkaraščių sudarymas, ugdymo krūvių reguliavimas, mokymas namuose. </w:t>
            </w:r>
          </w:p>
        </w:tc>
        <w:tc>
          <w:tcPr>
            <w:tcW w:w="2464" w:type="dxa"/>
          </w:tcPr>
          <w:p w:rsidR="006A5733" w:rsidRDefault="006A5733" w:rsidP="00FE2D38">
            <w:pPr>
              <w:jc w:val="both"/>
            </w:pPr>
            <w:r>
              <w:t>Nuolat</w:t>
            </w:r>
          </w:p>
        </w:tc>
        <w:tc>
          <w:tcPr>
            <w:tcW w:w="2464" w:type="dxa"/>
          </w:tcPr>
          <w:p w:rsidR="00D31202" w:rsidRDefault="006A5733" w:rsidP="00FE2D38">
            <w:pPr>
              <w:jc w:val="both"/>
            </w:pPr>
            <w:r>
              <w:t>Administracija</w:t>
            </w:r>
          </w:p>
          <w:p w:rsidR="00D71C6E" w:rsidRDefault="00D71C6E" w:rsidP="00FE2D38">
            <w:pPr>
              <w:jc w:val="both"/>
            </w:pPr>
          </w:p>
          <w:p w:rsidR="00D31202" w:rsidRDefault="00D31202" w:rsidP="00FE2D38">
            <w:pPr>
              <w:jc w:val="both"/>
            </w:pPr>
            <w:r>
              <w:t>V</w:t>
            </w:r>
            <w:r w:rsidR="006A5733">
              <w:t>isuomenės sveikatos priežiūros speci</w:t>
            </w:r>
            <w:r>
              <w:t xml:space="preserve">alistas </w:t>
            </w:r>
          </w:p>
          <w:p w:rsidR="00D71C6E" w:rsidRDefault="00D71C6E" w:rsidP="00FE2D38">
            <w:pPr>
              <w:jc w:val="both"/>
            </w:pPr>
          </w:p>
          <w:p w:rsidR="00D31202" w:rsidRDefault="00D31202" w:rsidP="00FE2D38">
            <w:pPr>
              <w:jc w:val="both"/>
            </w:pPr>
            <w:r>
              <w:t>Mokytojai</w:t>
            </w:r>
          </w:p>
          <w:p w:rsidR="00D71C6E" w:rsidRDefault="00D71C6E" w:rsidP="00FE2D38">
            <w:pPr>
              <w:jc w:val="both"/>
            </w:pPr>
          </w:p>
          <w:p w:rsidR="006A5733" w:rsidRDefault="00D31202" w:rsidP="00FE2D38">
            <w:pPr>
              <w:jc w:val="both"/>
            </w:pPr>
            <w:r>
              <w:t>K</w:t>
            </w:r>
            <w:r w:rsidR="006A5733">
              <w:t>lasių auklėtojai</w:t>
            </w:r>
          </w:p>
        </w:tc>
      </w:tr>
      <w:tr w:rsidR="00974FB5" w:rsidTr="00B371D8">
        <w:tc>
          <w:tcPr>
            <w:tcW w:w="9854" w:type="dxa"/>
            <w:gridSpan w:val="4"/>
          </w:tcPr>
          <w:p w:rsidR="00974FB5" w:rsidRDefault="00974FB5" w:rsidP="00FE2D38">
            <w:pPr>
              <w:jc w:val="both"/>
            </w:pPr>
            <w:r>
              <w:t xml:space="preserve">Laukiamas rezultatas- </w:t>
            </w:r>
            <w:r w:rsidR="00D31202">
              <w:t>Sukurtos sveikos ir pa</w:t>
            </w:r>
            <w:r>
              <w:t xml:space="preserve">trauklios mokymosi, darbo, poilsio ir higienos reikalavimus atitinkančios sąlygos. </w:t>
            </w:r>
          </w:p>
        </w:tc>
      </w:tr>
    </w:tbl>
    <w:p w:rsidR="00974FB5" w:rsidRDefault="00974FB5" w:rsidP="00FE2D38">
      <w:pPr>
        <w:jc w:val="both"/>
        <w:rPr>
          <w:u w:val="single"/>
        </w:rPr>
      </w:pPr>
    </w:p>
    <w:p w:rsidR="00974FB5" w:rsidRDefault="00974FB5" w:rsidP="00FE2D38">
      <w:pPr>
        <w:jc w:val="both"/>
      </w:pPr>
      <w:r w:rsidRPr="000E7662">
        <w:rPr>
          <w:u w:val="single"/>
        </w:rPr>
        <w:t>Vertinimo šaltiniai</w:t>
      </w:r>
      <w:r>
        <w:t>: mokyklos veiklos programa, mokyklos direktoriaus įsakymai, finansinės ataskaitos, posėdžių protokolai ir kt.</w:t>
      </w:r>
    </w:p>
    <w:p w:rsidR="00974FB5" w:rsidRDefault="00974FB5" w:rsidP="00FE2D38">
      <w:pPr>
        <w:pStyle w:val="Sraopastraipa"/>
        <w:jc w:val="both"/>
      </w:pPr>
    </w:p>
    <w:p w:rsidR="00974FB5" w:rsidRDefault="00974FB5" w:rsidP="00FE2D38">
      <w:pPr>
        <w:jc w:val="both"/>
      </w:pPr>
      <w:r w:rsidRPr="00A4777E">
        <w:rPr>
          <w:u w:val="single"/>
        </w:rPr>
        <w:t>Vertinimo metodai</w:t>
      </w:r>
      <w:r>
        <w:t>: dokumentų analizė, valgiaraštis, tyrimai, stebėjimas.</w:t>
      </w:r>
    </w:p>
    <w:p w:rsidR="00974FB5" w:rsidRDefault="00974FB5" w:rsidP="00FE2D38">
      <w:pPr>
        <w:jc w:val="both"/>
      </w:pPr>
    </w:p>
    <w:p w:rsidR="00974FB5" w:rsidRDefault="00974FB5" w:rsidP="00FE2D38">
      <w:pPr>
        <w:jc w:val="both"/>
        <w:rPr>
          <w:b/>
        </w:rPr>
      </w:pPr>
      <w:r w:rsidRPr="00974FB5">
        <w:rPr>
          <w:b/>
        </w:rPr>
        <w:t>4 –a veiklos sritis. ŽMOGIŠKIEJI IR MATERIALIEJI IŠTEKLIAI.</w:t>
      </w:r>
    </w:p>
    <w:p w:rsidR="00974FB5" w:rsidRDefault="00974FB5" w:rsidP="00FE2D38">
      <w:pPr>
        <w:jc w:val="both"/>
        <w:rPr>
          <w:b/>
        </w:rPr>
      </w:pPr>
    </w:p>
    <w:p w:rsidR="00974FB5" w:rsidRPr="00D71C6E" w:rsidRDefault="00974FB5" w:rsidP="00FE2D38">
      <w:pPr>
        <w:jc w:val="both"/>
        <w:rPr>
          <w:b/>
        </w:rPr>
      </w:pPr>
      <w:r w:rsidRPr="00D71C6E">
        <w:rPr>
          <w:b/>
        </w:rPr>
        <w:t xml:space="preserve">Tikslas- Racionaliai panaudoti mokyklos bendruomenės žmogiškuosius ir materialiuosius </w:t>
      </w:r>
      <w:r w:rsidRPr="00D71C6E">
        <w:rPr>
          <w:b/>
        </w:rPr>
        <w:t xml:space="preserve">išteklius sveikatos stiprinimui ir sveikatos ugdymui. </w:t>
      </w:r>
    </w:p>
    <w:p w:rsidR="00974FB5" w:rsidRPr="00D71C6E" w:rsidRDefault="00974FB5" w:rsidP="00FE2D38">
      <w:pPr>
        <w:jc w:val="both"/>
        <w:rPr>
          <w:b/>
        </w:rPr>
      </w:pPr>
    </w:p>
    <w:p w:rsidR="00974FB5" w:rsidRPr="00D71C6E" w:rsidRDefault="00974FB5" w:rsidP="00FE2D38">
      <w:pPr>
        <w:jc w:val="both"/>
        <w:rPr>
          <w:b/>
        </w:rPr>
      </w:pPr>
      <w:r w:rsidRPr="00D71C6E">
        <w:rPr>
          <w:b/>
        </w:rPr>
        <w:t xml:space="preserve">Uždavinys- </w:t>
      </w:r>
      <w:r w:rsidRPr="00D71C6E">
        <w:rPr>
          <w:b/>
        </w:rPr>
        <w:t>Sutelkti bendruomenės narius sveikatos stiprinimo ir sveikatos ugdymo</w:t>
      </w:r>
      <w:r w:rsidR="00922BE3" w:rsidRPr="00D71C6E">
        <w:rPr>
          <w:b/>
        </w:rPr>
        <w:t xml:space="preserve"> veiklai, didinti bendruomenės narių kompetenciją sveikatos stiprinimo srityje. </w:t>
      </w:r>
    </w:p>
    <w:p w:rsidR="00974FB5" w:rsidRPr="00974FB5" w:rsidRDefault="00974FB5" w:rsidP="00FE2D38">
      <w:pPr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55E7C" w:rsidTr="006342A4">
        <w:tc>
          <w:tcPr>
            <w:tcW w:w="2463" w:type="dxa"/>
          </w:tcPr>
          <w:p w:rsidR="00655E7C" w:rsidRDefault="00655E7C" w:rsidP="00D71C6E">
            <w:pPr>
              <w:jc w:val="center"/>
            </w:pPr>
            <w:r>
              <w:t>Rodiklis</w:t>
            </w:r>
          </w:p>
        </w:tc>
        <w:tc>
          <w:tcPr>
            <w:tcW w:w="2463" w:type="dxa"/>
          </w:tcPr>
          <w:p w:rsidR="00655E7C" w:rsidRDefault="00655E7C" w:rsidP="00D71C6E">
            <w:pPr>
              <w:jc w:val="center"/>
            </w:pPr>
            <w:r>
              <w:t>Priemonė</w:t>
            </w:r>
          </w:p>
        </w:tc>
        <w:tc>
          <w:tcPr>
            <w:tcW w:w="2464" w:type="dxa"/>
          </w:tcPr>
          <w:p w:rsidR="00655E7C" w:rsidRDefault="00655E7C" w:rsidP="00D71C6E">
            <w:pPr>
              <w:jc w:val="center"/>
            </w:pPr>
            <w:r>
              <w:t>Data</w:t>
            </w:r>
          </w:p>
        </w:tc>
        <w:tc>
          <w:tcPr>
            <w:tcW w:w="2464" w:type="dxa"/>
          </w:tcPr>
          <w:p w:rsidR="00655E7C" w:rsidRDefault="00655E7C" w:rsidP="00D71C6E">
            <w:pPr>
              <w:jc w:val="center"/>
            </w:pPr>
            <w:r>
              <w:t>Atsakingi asmenys</w:t>
            </w:r>
          </w:p>
        </w:tc>
      </w:tr>
      <w:tr w:rsidR="00655E7C" w:rsidTr="006342A4">
        <w:tc>
          <w:tcPr>
            <w:tcW w:w="2463" w:type="dxa"/>
          </w:tcPr>
          <w:p w:rsidR="00655E7C" w:rsidRDefault="00655E7C" w:rsidP="00FE2D38">
            <w:pPr>
              <w:jc w:val="both"/>
            </w:pPr>
            <w:r>
              <w:t>4</w:t>
            </w:r>
            <w:r>
              <w:t xml:space="preserve">.1. </w:t>
            </w:r>
          </w:p>
        </w:tc>
        <w:tc>
          <w:tcPr>
            <w:tcW w:w="2463" w:type="dxa"/>
          </w:tcPr>
          <w:p w:rsidR="00655E7C" w:rsidRDefault="00655E7C" w:rsidP="00FE2D38">
            <w:pPr>
              <w:jc w:val="both"/>
            </w:pPr>
            <w:r>
              <w:t>Užtikrinti kvalifikacijos tobulinimo galimybes</w:t>
            </w:r>
          </w:p>
        </w:tc>
        <w:tc>
          <w:tcPr>
            <w:tcW w:w="2464" w:type="dxa"/>
          </w:tcPr>
          <w:p w:rsidR="00655E7C" w:rsidRDefault="00655E7C" w:rsidP="00FE2D38">
            <w:pPr>
              <w:jc w:val="both"/>
            </w:pPr>
            <w:r>
              <w:t>2017-2021 m.</w:t>
            </w:r>
          </w:p>
        </w:tc>
        <w:tc>
          <w:tcPr>
            <w:tcW w:w="2464" w:type="dxa"/>
          </w:tcPr>
          <w:p w:rsidR="00655E7C" w:rsidRDefault="00655E7C" w:rsidP="00FE2D38">
            <w:pPr>
              <w:jc w:val="both"/>
            </w:pPr>
            <w:r>
              <w:t>Direktoriaus pavaduotoja ugdymui</w:t>
            </w:r>
          </w:p>
        </w:tc>
      </w:tr>
      <w:tr w:rsidR="00655E7C" w:rsidTr="006342A4">
        <w:tc>
          <w:tcPr>
            <w:tcW w:w="2463" w:type="dxa"/>
          </w:tcPr>
          <w:p w:rsidR="00655E7C" w:rsidRDefault="00655E7C" w:rsidP="00FE2D38">
            <w:pPr>
              <w:jc w:val="both"/>
            </w:pPr>
            <w:r>
              <w:t xml:space="preserve">4.2. </w:t>
            </w:r>
          </w:p>
        </w:tc>
        <w:tc>
          <w:tcPr>
            <w:tcW w:w="2463" w:type="dxa"/>
          </w:tcPr>
          <w:p w:rsidR="00655E7C" w:rsidRDefault="00655E7C" w:rsidP="00FE2D38">
            <w:pPr>
              <w:jc w:val="both"/>
            </w:pPr>
            <w:r>
              <w:t xml:space="preserve">Dalyvauti seminaruose, parodose, </w:t>
            </w:r>
            <w:r>
              <w:lastRenderedPageBreak/>
              <w:t xml:space="preserve">gerosios patirties sklaidos renginiuose, susijusiuose su sveikatos ugdymo ir sveikos gyvensenos propagavimu. </w:t>
            </w:r>
          </w:p>
        </w:tc>
        <w:tc>
          <w:tcPr>
            <w:tcW w:w="2464" w:type="dxa"/>
          </w:tcPr>
          <w:p w:rsidR="00655E7C" w:rsidRDefault="00655E7C" w:rsidP="00FE2D38">
            <w:pPr>
              <w:jc w:val="both"/>
            </w:pPr>
            <w:r>
              <w:lastRenderedPageBreak/>
              <w:t>2017-2021 m.</w:t>
            </w:r>
          </w:p>
        </w:tc>
        <w:tc>
          <w:tcPr>
            <w:tcW w:w="2464" w:type="dxa"/>
          </w:tcPr>
          <w:p w:rsidR="00655E7C" w:rsidRDefault="00655E7C" w:rsidP="00FE2D38">
            <w:pPr>
              <w:jc w:val="both"/>
            </w:pPr>
            <w:r>
              <w:t>Direktoriaus pavaduotoja ugdymui</w:t>
            </w:r>
          </w:p>
        </w:tc>
      </w:tr>
      <w:tr w:rsidR="00655E7C" w:rsidTr="006342A4">
        <w:tc>
          <w:tcPr>
            <w:tcW w:w="2463" w:type="dxa"/>
          </w:tcPr>
          <w:p w:rsidR="00655E7C" w:rsidRDefault="00655E7C" w:rsidP="00FE2D38">
            <w:pPr>
              <w:jc w:val="both"/>
            </w:pPr>
            <w:r>
              <w:lastRenderedPageBreak/>
              <w:t xml:space="preserve">4.3. </w:t>
            </w:r>
          </w:p>
        </w:tc>
        <w:tc>
          <w:tcPr>
            <w:tcW w:w="2463" w:type="dxa"/>
          </w:tcPr>
          <w:p w:rsidR="00655E7C" w:rsidRDefault="006B1B3D" w:rsidP="00FE2D38">
            <w:pPr>
              <w:jc w:val="both"/>
            </w:pPr>
            <w:r>
              <w:t xml:space="preserve">Didinti mokytojų vaidmenį formuojant sveikos gyvensenos sampratą ir įpročius moksleivių tarpe. Integruoti sveikatos ugdymo programas į bendrojo lavinimo dalykus. </w:t>
            </w:r>
          </w:p>
        </w:tc>
        <w:tc>
          <w:tcPr>
            <w:tcW w:w="2464" w:type="dxa"/>
          </w:tcPr>
          <w:p w:rsidR="00655E7C" w:rsidRDefault="006B1B3D" w:rsidP="00FE2D38">
            <w:pPr>
              <w:jc w:val="both"/>
            </w:pPr>
            <w:r>
              <w:t>Nuolat</w:t>
            </w:r>
          </w:p>
        </w:tc>
        <w:tc>
          <w:tcPr>
            <w:tcW w:w="2464" w:type="dxa"/>
          </w:tcPr>
          <w:p w:rsidR="00655E7C" w:rsidRDefault="00D71C6E" w:rsidP="00FE2D38">
            <w:pPr>
              <w:jc w:val="both"/>
            </w:pPr>
            <w:r>
              <w:t>A</w:t>
            </w:r>
            <w:r w:rsidR="006B1B3D">
              <w:t>dministracija</w:t>
            </w:r>
          </w:p>
        </w:tc>
      </w:tr>
      <w:tr w:rsidR="00522540" w:rsidTr="006342A4">
        <w:tc>
          <w:tcPr>
            <w:tcW w:w="2463" w:type="dxa"/>
          </w:tcPr>
          <w:p w:rsidR="00522540" w:rsidRDefault="00522540" w:rsidP="00FE2D38">
            <w:pPr>
              <w:jc w:val="both"/>
            </w:pPr>
            <w:r>
              <w:t xml:space="preserve">4.4. </w:t>
            </w:r>
          </w:p>
        </w:tc>
        <w:tc>
          <w:tcPr>
            <w:tcW w:w="2463" w:type="dxa"/>
          </w:tcPr>
          <w:p w:rsidR="00522540" w:rsidRDefault="00522540" w:rsidP="00FE2D38">
            <w:pPr>
              <w:jc w:val="both"/>
            </w:pPr>
            <w:r>
              <w:t>Įtraukti socialinius  partnerius įgyvendinat sveikatingumo programą</w:t>
            </w:r>
          </w:p>
        </w:tc>
        <w:tc>
          <w:tcPr>
            <w:tcW w:w="2464" w:type="dxa"/>
          </w:tcPr>
          <w:p w:rsidR="00522540" w:rsidRDefault="00522540" w:rsidP="00FE2D38">
            <w:pPr>
              <w:jc w:val="both"/>
            </w:pPr>
            <w:r>
              <w:t>2017-2021 m.</w:t>
            </w:r>
          </w:p>
        </w:tc>
        <w:tc>
          <w:tcPr>
            <w:tcW w:w="2464" w:type="dxa"/>
          </w:tcPr>
          <w:p w:rsidR="00522540" w:rsidRDefault="00522540" w:rsidP="00FE2D38">
            <w:pPr>
              <w:jc w:val="both"/>
            </w:pPr>
            <w:r>
              <w:t>Sveikatos stiprinimo veiklos mokykloje personalinė sudėtis</w:t>
            </w:r>
          </w:p>
        </w:tc>
      </w:tr>
      <w:tr w:rsidR="008147CD" w:rsidTr="006342A4">
        <w:tc>
          <w:tcPr>
            <w:tcW w:w="2463" w:type="dxa"/>
          </w:tcPr>
          <w:p w:rsidR="008147CD" w:rsidRDefault="008147CD" w:rsidP="00FE2D38">
            <w:pPr>
              <w:jc w:val="both"/>
            </w:pPr>
            <w:r>
              <w:t xml:space="preserve">4.5. </w:t>
            </w:r>
          </w:p>
        </w:tc>
        <w:tc>
          <w:tcPr>
            <w:tcW w:w="2463" w:type="dxa"/>
          </w:tcPr>
          <w:p w:rsidR="008147CD" w:rsidRDefault="008147CD" w:rsidP="00FE2D38">
            <w:pPr>
              <w:jc w:val="both"/>
            </w:pPr>
            <w:r>
              <w:t xml:space="preserve">Įsigyti metodinės literatūros </w:t>
            </w:r>
            <w:r w:rsidR="00B20EDB">
              <w:t>ir kitų priemonių susijusių su sveikatos ugdymu.</w:t>
            </w:r>
          </w:p>
        </w:tc>
        <w:tc>
          <w:tcPr>
            <w:tcW w:w="2464" w:type="dxa"/>
          </w:tcPr>
          <w:p w:rsidR="008147CD" w:rsidRDefault="00B20EDB" w:rsidP="00FE2D38">
            <w:pPr>
              <w:jc w:val="both"/>
            </w:pPr>
            <w:r>
              <w:t>Kartą per metus</w:t>
            </w:r>
          </w:p>
        </w:tc>
        <w:tc>
          <w:tcPr>
            <w:tcW w:w="2464" w:type="dxa"/>
          </w:tcPr>
          <w:p w:rsidR="008147CD" w:rsidRDefault="00B20EDB" w:rsidP="00FE2D38">
            <w:pPr>
              <w:jc w:val="both"/>
            </w:pPr>
            <w:r>
              <w:t>Mokyklos bibliotekos vedėja</w:t>
            </w:r>
          </w:p>
        </w:tc>
      </w:tr>
      <w:tr w:rsidR="00DC02C4" w:rsidTr="00254D42">
        <w:tc>
          <w:tcPr>
            <w:tcW w:w="9854" w:type="dxa"/>
            <w:gridSpan w:val="4"/>
          </w:tcPr>
          <w:p w:rsidR="00DC02C4" w:rsidRDefault="00DC02C4" w:rsidP="00FE2D38">
            <w:pPr>
              <w:jc w:val="both"/>
            </w:pPr>
            <w:r>
              <w:t>Laukiamas rezultatas- didės bendruomenės narių kompetencija sveikatos ugdymo srityje, plėsis sveikatos stiprinimo srityje galimybės.</w:t>
            </w:r>
          </w:p>
        </w:tc>
      </w:tr>
    </w:tbl>
    <w:p w:rsidR="008147CD" w:rsidRDefault="008147CD" w:rsidP="00FE2D38">
      <w:pPr>
        <w:jc w:val="both"/>
        <w:rPr>
          <w:u w:val="single"/>
        </w:rPr>
      </w:pPr>
    </w:p>
    <w:p w:rsidR="00655E7C" w:rsidRDefault="00655E7C" w:rsidP="00FE2D38">
      <w:pPr>
        <w:jc w:val="both"/>
      </w:pPr>
      <w:r w:rsidRPr="000E7662">
        <w:rPr>
          <w:u w:val="single"/>
        </w:rPr>
        <w:t>Vertinimo šaltiniai</w:t>
      </w:r>
      <w:r>
        <w:t xml:space="preserve">: </w:t>
      </w:r>
      <w:r w:rsidR="00DC02C4">
        <w:t xml:space="preserve">mokyklos sveikatos ugdymo programa, bendradarbiavimo sutartys, kvalifikacijos tobulinimo pažymėjimai, finansinės ataskaitos. </w:t>
      </w:r>
    </w:p>
    <w:p w:rsidR="00655E7C" w:rsidRDefault="00655E7C" w:rsidP="00FE2D38">
      <w:pPr>
        <w:pStyle w:val="Sraopastraipa"/>
        <w:jc w:val="both"/>
      </w:pPr>
    </w:p>
    <w:p w:rsidR="00655E7C" w:rsidRDefault="00655E7C" w:rsidP="00FE2D38">
      <w:pPr>
        <w:jc w:val="both"/>
      </w:pPr>
      <w:r w:rsidRPr="00A4777E">
        <w:rPr>
          <w:u w:val="single"/>
        </w:rPr>
        <w:t>Vertinimo metodai</w:t>
      </w:r>
      <w:r>
        <w:t>:</w:t>
      </w:r>
      <w:r>
        <w:t xml:space="preserve"> </w:t>
      </w:r>
      <w:r w:rsidR="00DC02C4">
        <w:t xml:space="preserve">pokalbiai, stebėjimas, aptarimai, </w:t>
      </w:r>
      <w:r w:rsidR="00D66626">
        <w:t xml:space="preserve">dokumentų </w:t>
      </w:r>
      <w:r w:rsidR="00DC02C4">
        <w:t xml:space="preserve">analizė. </w:t>
      </w:r>
    </w:p>
    <w:p w:rsidR="000E7662" w:rsidRDefault="000E7662" w:rsidP="00FE2D38">
      <w:pPr>
        <w:jc w:val="both"/>
      </w:pPr>
    </w:p>
    <w:p w:rsidR="00D66626" w:rsidRDefault="00D66626" w:rsidP="00FE2D38">
      <w:pPr>
        <w:jc w:val="both"/>
        <w:rPr>
          <w:b/>
        </w:rPr>
      </w:pPr>
    </w:p>
    <w:p w:rsidR="008147CD" w:rsidRDefault="008147CD" w:rsidP="00FE2D38">
      <w:pPr>
        <w:jc w:val="both"/>
        <w:rPr>
          <w:b/>
        </w:rPr>
      </w:pPr>
      <w:r w:rsidRPr="008147CD">
        <w:rPr>
          <w:b/>
        </w:rPr>
        <w:t>5-a veiklos sritis. SVEIKATOS UGDYMAS</w:t>
      </w:r>
    </w:p>
    <w:p w:rsidR="008147CD" w:rsidRPr="008147CD" w:rsidRDefault="008147CD" w:rsidP="00FE2D38">
      <w:pPr>
        <w:jc w:val="both"/>
        <w:rPr>
          <w:b/>
        </w:rPr>
      </w:pPr>
    </w:p>
    <w:p w:rsidR="008147CD" w:rsidRPr="00D71C6E" w:rsidRDefault="008147CD" w:rsidP="00FE2D38">
      <w:pPr>
        <w:jc w:val="both"/>
        <w:rPr>
          <w:b/>
        </w:rPr>
      </w:pPr>
      <w:r w:rsidRPr="00D71C6E">
        <w:rPr>
          <w:b/>
        </w:rPr>
        <w:t xml:space="preserve">Tikslas- </w:t>
      </w:r>
      <w:r w:rsidRPr="00D71C6E">
        <w:rPr>
          <w:b/>
        </w:rPr>
        <w:t>Ugdyti sveikatai palankias kompetencijas mokyklos bendruomenei.</w:t>
      </w:r>
    </w:p>
    <w:p w:rsidR="008147CD" w:rsidRPr="00D71C6E" w:rsidRDefault="008147CD" w:rsidP="00FE2D38">
      <w:pPr>
        <w:jc w:val="both"/>
        <w:rPr>
          <w:b/>
        </w:rPr>
      </w:pPr>
    </w:p>
    <w:p w:rsidR="008147CD" w:rsidRPr="00D71C6E" w:rsidRDefault="008147CD" w:rsidP="00FE2D38">
      <w:pPr>
        <w:jc w:val="both"/>
        <w:rPr>
          <w:b/>
        </w:rPr>
      </w:pPr>
      <w:r w:rsidRPr="00D71C6E">
        <w:rPr>
          <w:b/>
        </w:rPr>
        <w:t xml:space="preserve">Uždavinys- </w:t>
      </w:r>
      <w:r w:rsidRPr="00D71C6E">
        <w:rPr>
          <w:b/>
        </w:rPr>
        <w:t xml:space="preserve">Užtikrinti sveikatos ugdymo kokybę, puoselėti mokyklos bendruomenės kultūrą. </w:t>
      </w:r>
    </w:p>
    <w:p w:rsidR="00D66626" w:rsidRPr="00D71C6E" w:rsidRDefault="00D66626" w:rsidP="00FE2D38">
      <w:pPr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71C6E" w:rsidTr="006342A4">
        <w:tc>
          <w:tcPr>
            <w:tcW w:w="2463" w:type="dxa"/>
          </w:tcPr>
          <w:p w:rsidR="00B20EDB" w:rsidRDefault="00B20EDB" w:rsidP="00D71C6E">
            <w:pPr>
              <w:jc w:val="center"/>
            </w:pPr>
            <w:r>
              <w:t>Rodiklis</w:t>
            </w:r>
          </w:p>
        </w:tc>
        <w:tc>
          <w:tcPr>
            <w:tcW w:w="2463" w:type="dxa"/>
          </w:tcPr>
          <w:p w:rsidR="00B20EDB" w:rsidRDefault="00B20EDB" w:rsidP="00D71C6E">
            <w:pPr>
              <w:jc w:val="center"/>
            </w:pPr>
            <w:r>
              <w:t>Priemonė</w:t>
            </w:r>
          </w:p>
        </w:tc>
        <w:tc>
          <w:tcPr>
            <w:tcW w:w="2464" w:type="dxa"/>
          </w:tcPr>
          <w:p w:rsidR="00B20EDB" w:rsidRDefault="00B20EDB" w:rsidP="00D71C6E">
            <w:pPr>
              <w:jc w:val="center"/>
            </w:pPr>
            <w:r>
              <w:t>Data</w:t>
            </w:r>
          </w:p>
        </w:tc>
        <w:tc>
          <w:tcPr>
            <w:tcW w:w="2464" w:type="dxa"/>
          </w:tcPr>
          <w:p w:rsidR="00B20EDB" w:rsidRDefault="00B20EDB" w:rsidP="00D71C6E">
            <w:pPr>
              <w:jc w:val="center"/>
            </w:pPr>
            <w:r>
              <w:t>Atsakingi asmenys</w:t>
            </w:r>
          </w:p>
        </w:tc>
      </w:tr>
      <w:tr w:rsidR="00D71C6E" w:rsidTr="006342A4">
        <w:tc>
          <w:tcPr>
            <w:tcW w:w="2463" w:type="dxa"/>
          </w:tcPr>
          <w:p w:rsidR="00B20EDB" w:rsidRDefault="00B20EDB" w:rsidP="00FE2D38">
            <w:pPr>
              <w:jc w:val="both"/>
            </w:pPr>
            <w:r>
              <w:t xml:space="preserve">5.1. </w:t>
            </w:r>
          </w:p>
        </w:tc>
        <w:tc>
          <w:tcPr>
            <w:tcW w:w="2463" w:type="dxa"/>
          </w:tcPr>
          <w:p w:rsidR="00B20EDB" w:rsidRDefault="00D66626" w:rsidP="00FE2D38">
            <w:pPr>
              <w:jc w:val="both"/>
            </w:pPr>
            <w:r>
              <w:t xml:space="preserve">Tradicinių renginių organizavimas įtraukiant kuo daugiau  bendruomenės narių. </w:t>
            </w:r>
          </w:p>
        </w:tc>
        <w:tc>
          <w:tcPr>
            <w:tcW w:w="2464" w:type="dxa"/>
          </w:tcPr>
          <w:p w:rsidR="00B20EDB" w:rsidRDefault="00D66626" w:rsidP="00FE2D38">
            <w:pPr>
              <w:jc w:val="both"/>
            </w:pPr>
            <w:r>
              <w:t>Nuolat</w:t>
            </w:r>
          </w:p>
        </w:tc>
        <w:tc>
          <w:tcPr>
            <w:tcW w:w="2464" w:type="dxa"/>
          </w:tcPr>
          <w:p w:rsidR="00D71C6E" w:rsidRDefault="00D71C6E" w:rsidP="00FE2D38">
            <w:pPr>
              <w:jc w:val="both"/>
            </w:pPr>
            <w:r>
              <w:t>A</w:t>
            </w:r>
            <w:r w:rsidR="00D66626">
              <w:t>dministraci</w:t>
            </w:r>
            <w:r>
              <w:t>ja</w:t>
            </w:r>
          </w:p>
          <w:p w:rsidR="00D71C6E" w:rsidRDefault="00D71C6E" w:rsidP="00FE2D38">
            <w:pPr>
              <w:jc w:val="both"/>
            </w:pPr>
          </w:p>
          <w:p w:rsidR="00D71C6E" w:rsidRDefault="00D71C6E" w:rsidP="00FE2D38">
            <w:pPr>
              <w:jc w:val="both"/>
            </w:pPr>
            <w:r>
              <w:t>Mokytojai</w:t>
            </w:r>
          </w:p>
          <w:p w:rsidR="00D71C6E" w:rsidRDefault="00D71C6E" w:rsidP="00FE2D38">
            <w:pPr>
              <w:jc w:val="both"/>
            </w:pPr>
          </w:p>
          <w:p w:rsidR="00B20EDB" w:rsidRDefault="00D66626" w:rsidP="00FE2D38">
            <w:pPr>
              <w:jc w:val="both"/>
            </w:pPr>
            <w:r>
              <w:t>Sveikatos stiprinimo veiklos mokykloje personalinė sudėtis</w:t>
            </w:r>
          </w:p>
        </w:tc>
      </w:tr>
      <w:tr w:rsidR="00D66626" w:rsidTr="006342A4">
        <w:tc>
          <w:tcPr>
            <w:tcW w:w="2463" w:type="dxa"/>
          </w:tcPr>
          <w:p w:rsidR="00D66626" w:rsidRDefault="00D66626" w:rsidP="00FE2D38">
            <w:pPr>
              <w:jc w:val="both"/>
            </w:pPr>
            <w:r>
              <w:t xml:space="preserve">5.2. </w:t>
            </w:r>
          </w:p>
        </w:tc>
        <w:tc>
          <w:tcPr>
            <w:tcW w:w="2463" w:type="dxa"/>
          </w:tcPr>
          <w:p w:rsidR="00D66626" w:rsidRDefault="00D66626" w:rsidP="00FE2D38">
            <w:pPr>
              <w:jc w:val="both"/>
            </w:pPr>
            <w:r>
              <w:t xml:space="preserve">Bendradarbiauti  rajono ir šalies mastu su sveikatą stiprinančiomis </w:t>
            </w:r>
            <w:r>
              <w:lastRenderedPageBreak/>
              <w:t xml:space="preserve">mokyklomis. </w:t>
            </w:r>
          </w:p>
        </w:tc>
        <w:tc>
          <w:tcPr>
            <w:tcW w:w="2464" w:type="dxa"/>
          </w:tcPr>
          <w:p w:rsidR="00D66626" w:rsidRDefault="00D66626" w:rsidP="00FE2D38">
            <w:pPr>
              <w:jc w:val="both"/>
            </w:pPr>
            <w:r>
              <w:lastRenderedPageBreak/>
              <w:t>Kasmet</w:t>
            </w:r>
          </w:p>
        </w:tc>
        <w:tc>
          <w:tcPr>
            <w:tcW w:w="2464" w:type="dxa"/>
          </w:tcPr>
          <w:p w:rsidR="00D71C6E" w:rsidRDefault="00D71C6E" w:rsidP="00FE2D38">
            <w:pPr>
              <w:jc w:val="both"/>
            </w:pPr>
            <w:r>
              <w:t>Administracija</w:t>
            </w:r>
          </w:p>
          <w:p w:rsidR="00D71C6E" w:rsidRDefault="00D71C6E" w:rsidP="00FE2D38">
            <w:pPr>
              <w:jc w:val="both"/>
            </w:pPr>
          </w:p>
          <w:p w:rsidR="00D66626" w:rsidRDefault="00D66626" w:rsidP="00FE2D38">
            <w:pPr>
              <w:jc w:val="both"/>
            </w:pPr>
            <w:r>
              <w:t xml:space="preserve">Sveikatos stiprinimo veiklos mokykloje </w:t>
            </w:r>
            <w:r>
              <w:lastRenderedPageBreak/>
              <w:t>personalinė sudėtis</w:t>
            </w:r>
          </w:p>
        </w:tc>
      </w:tr>
      <w:tr w:rsidR="00D66626" w:rsidTr="006342A4">
        <w:tc>
          <w:tcPr>
            <w:tcW w:w="2463" w:type="dxa"/>
          </w:tcPr>
          <w:p w:rsidR="00D66626" w:rsidRDefault="00D66626" w:rsidP="00FE2D38">
            <w:pPr>
              <w:jc w:val="both"/>
            </w:pPr>
            <w:r>
              <w:lastRenderedPageBreak/>
              <w:t xml:space="preserve">5.3. </w:t>
            </w:r>
          </w:p>
        </w:tc>
        <w:tc>
          <w:tcPr>
            <w:tcW w:w="2463" w:type="dxa"/>
          </w:tcPr>
          <w:p w:rsidR="00D66626" w:rsidRDefault="00D66626" w:rsidP="00FE2D38">
            <w:pPr>
              <w:jc w:val="both"/>
            </w:pPr>
            <w:r>
              <w:t>Įtraukti sveikatos ugdymą į dalykų ilgalaikius teminius planus</w:t>
            </w:r>
          </w:p>
        </w:tc>
        <w:tc>
          <w:tcPr>
            <w:tcW w:w="2464" w:type="dxa"/>
          </w:tcPr>
          <w:p w:rsidR="00D66626" w:rsidRDefault="00542E1A" w:rsidP="00FE2D38">
            <w:pPr>
              <w:jc w:val="both"/>
            </w:pPr>
            <w:r>
              <w:t xml:space="preserve">2017-2021 m. </w:t>
            </w:r>
          </w:p>
        </w:tc>
        <w:tc>
          <w:tcPr>
            <w:tcW w:w="2464" w:type="dxa"/>
          </w:tcPr>
          <w:p w:rsidR="00D66626" w:rsidRDefault="00D71C6E" w:rsidP="00FE2D38">
            <w:pPr>
              <w:jc w:val="both"/>
            </w:pPr>
            <w:r>
              <w:t>A</w:t>
            </w:r>
            <w:r w:rsidR="00542E1A">
              <w:t>dministracija</w:t>
            </w:r>
          </w:p>
        </w:tc>
      </w:tr>
      <w:tr w:rsidR="00A403F7" w:rsidTr="006342A4">
        <w:tc>
          <w:tcPr>
            <w:tcW w:w="2463" w:type="dxa"/>
          </w:tcPr>
          <w:p w:rsidR="00A403F7" w:rsidRDefault="00A403F7" w:rsidP="00FE2D38">
            <w:pPr>
              <w:jc w:val="both"/>
            </w:pPr>
            <w:r>
              <w:t xml:space="preserve">5.4. </w:t>
            </w:r>
          </w:p>
        </w:tc>
        <w:tc>
          <w:tcPr>
            <w:tcW w:w="2463" w:type="dxa"/>
          </w:tcPr>
          <w:p w:rsidR="00A403F7" w:rsidRDefault="00A403F7" w:rsidP="00FE2D38">
            <w:pPr>
              <w:jc w:val="both"/>
            </w:pPr>
            <w:r>
              <w:t>Bendradarbiauti su sveikatos priežiūros įstaigomis.</w:t>
            </w:r>
          </w:p>
        </w:tc>
        <w:tc>
          <w:tcPr>
            <w:tcW w:w="2464" w:type="dxa"/>
          </w:tcPr>
          <w:p w:rsidR="00A403F7" w:rsidRDefault="00A403F7" w:rsidP="00FE2D38">
            <w:pPr>
              <w:jc w:val="both"/>
            </w:pPr>
            <w:r>
              <w:t>Nuolat</w:t>
            </w:r>
          </w:p>
        </w:tc>
        <w:tc>
          <w:tcPr>
            <w:tcW w:w="2464" w:type="dxa"/>
          </w:tcPr>
          <w:p w:rsidR="00A403F7" w:rsidRDefault="00A403F7" w:rsidP="00FE2D38">
            <w:pPr>
              <w:jc w:val="both"/>
            </w:pPr>
            <w:r>
              <w:t>Visuomenės sveikatos priežiūros specialistas</w:t>
            </w:r>
          </w:p>
        </w:tc>
      </w:tr>
      <w:tr w:rsidR="00D66626" w:rsidTr="0046217F">
        <w:tc>
          <w:tcPr>
            <w:tcW w:w="9854" w:type="dxa"/>
            <w:gridSpan w:val="4"/>
          </w:tcPr>
          <w:p w:rsidR="00D66626" w:rsidRDefault="00D66626" w:rsidP="00FE2D38">
            <w:pPr>
              <w:jc w:val="both"/>
            </w:pPr>
            <w:r>
              <w:t xml:space="preserve">Laukiamas rezultatas- </w:t>
            </w:r>
            <w:r w:rsidR="00A403F7">
              <w:t xml:space="preserve">bendruomenės nariams susiformuos sveiko gyvenimo įgūdžiai ir nuostatos, įgis sveikos gyvensenos bei higienos žinių, didės mokinių atsparumas žalingiems įpročiams. </w:t>
            </w:r>
          </w:p>
        </w:tc>
      </w:tr>
    </w:tbl>
    <w:p w:rsidR="00A403F7" w:rsidRDefault="00A403F7" w:rsidP="00FE2D38">
      <w:pPr>
        <w:jc w:val="both"/>
        <w:rPr>
          <w:u w:val="single"/>
        </w:rPr>
      </w:pPr>
    </w:p>
    <w:p w:rsidR="00D66626" w:rsidRDefault="00D66626" w:rsidP="00FE2D38">
      <w:pPr>
        <w:jc w:val="both"/>
      </w:pPr>
      <w:r w:rsidRPr="000E7662">
        <w:rPr>
          <w:u w:val="single"/>
        </w:rPr>
        <w:t>Vertinimo šaltiniai</w:t>
      </w:r>
      <w:r>
        <w:t xml:space="preserve">: </w:t>
      </w:r>
      <w:r w:rsidR="00A403F7">
        <w:t xml:space="preserve">mokyklos veiklos programa, mokytojų dėstomų dalykų ilgalaikiai planai, </w:t>
      </w:r>
      <w:proofErr w:type="spellStart"/>
      <w:r w:rsidR="00A403F7">
        <w:t>Tamo</w:t>
      </w:r>
      <w:proofErr w:type="spellEnd"/>
      <w:r w:rsidR="00A403F7">
        <w:t xml:space="preserve"> dienynas, metinės ataskaitos, sveikatos ugdymo programa. </w:t>
      </w:r>
    </w:p>
    <w:p w:rsidR="00D66626" w:rsidRDefault="00D66626" w:rsidP="00FE2D38">
      <w:pPr>
        <w:pStyle w:val="Sraopastraipa"/>
        <w:jc w:val="both"/>
      </w:pPr>
    </w:p>
    <w:p w:rsidR="00D66626" w:rsidRDefault="00D66626" w:rsidP="00FE2D38">
      <w:pPr>
        <w:jc w:val="both"/>
      </w:pPr>
      <w:r w:rsidRPr="00A4777E">
        <w:rPr>
          <w:u w:val="single"/>
        </w:rPr>
        <w:t>Vertinimo metodai</w:t>
      </w:r>
      <w:r>
        <w:t xml:space="preserve">: </w:t>
      </w:r>
      <w:r w:rsidR="00A403F7">
        <w:t xml:space="preserve">dokumentų analizė, apklausos, aptarimai, diskusijos. </w:t>
      </w:r>
    </w:p>
    <w:p w:rsidR="008147CD" w:rsidRDefault="008147CD" w:rsidP="00FE2D38">
      <w:pPr>
        <w:jc w:val="both"/>
        <w:rPr>
          <w:b/>
        </w:rPr>
      </w:pPr>
    </w:p>
    <w:p w:rsidR="00A403F7" w:rsidRDefault="00A403F7" w:rsidP="00FE2D38">
      <w:pPr>
        <w:jc w:val="both"/>
        <w:rPr>
          <w:b/>
        </w:rPr>
      </w:pPr>
      <w:r>
        <w:rPr>
          <w:b/>
        </w:rPr>
        <w:t>6</w:t>
      </w:r>
      <w:r w:rsidRPr="008147CD">
        <w:rPr>
          <w:b/>
        </w:rPr>
        <w:t>-a v</w:t>
      </w:r>
      <w:r>
        <w:rPr>
          <w:b/>
        </w:rPr>
        <w:t>eiklos sritis. SVEIKATĄ STIPRINANČIOS MOKYKLOS VEIKLOS SKLAIDA IR TĘSTINUMO LAIDAVIMAS</w:t>
      </w:r>
    </w:p>
    <w:p w:rsidR="00FB516D" w:rsidRDefault="00FB516D" w:rsidP="00FE2D38">
      <w:pPr>
        <w:jc w:val="both"/>
        <w:rPr>
          <w:b/>
        </w:rPr>
      </w:pPr>
    </w:p>
    <w:p w:rsidR="00A403F7" w:rsidRPr="00D71C6E" w:rsidRDefault="00A403F7" w:rsidP="00FE2D38">
      <w:pPr>
        <w:jc w:val="both"/>
        <w:rPr>
          <w:b/>
        </w:rPr>
      </w:pPr>
      <w:r w:rsidRPr="00D71C6E">
        <w:rPr>
          <w:b/>
        </w:rPr>
        <w:t xml:space="preserve">Tikslas- </w:t>
      </w:r>
      <w:r w:rsidR="008431E7" w:rsidRPr="00D71C6E">
        <w:rPr>
          <w:b/>
        </w:rPr>
        <w:t xml:space="preserve">Skleisti sveikatos stipinimo veiklos patirtį mokykloje ir už jos ribų.  </w:t>
      </w:r>
      <w:r w:rsidRPr="00D71C6E">
        <w:rPr>
          <w:b/>
        </w:rPr>
        <w:t xml:space="preserve"> </w:t>
      </w:r>
    </w:p>
    <w:p w:rsidR="00A403F7" w:rsidRPr="00D71C6E" w:rsidRDefault="00A403F7" w:rsidP="00FE2D38">
      <w:pPr>
        <w:jc w:val="both"/>
        <w:rPr>
          <w:b/>
        </w:rPr>
      </w:pPr>
    </w:p>
    <w:p w:rsidR="008431E7" w:rsidRPr="00D71C6E" w:rsidRDefault="00A403F7" w:rsidP="00FE2D38">
      <w:pPr>
        <w:jc w:val="both"/>
        <w:rPr>
          <w:b/>
        </w:rPr>
      </w:pPr>
      <w:r w:rsidRPr="00D71C6E">
        <w:rPr>
          <w:b/>
        </w:rPr>
        <w:t xml:space="preserve">Uždavinys-  </w:t>
      </w:r>
      <w:r w:rsidR="008431E7" w:rsidRPr="00D71C6E">
        <w:rPr>
          <w:b/>
        </w:rPr>
        <w:t xml:space="preserve">Užtikrinti sveikatos stiprinančios mokyklos sampratos ir veiklos patirties sklaidą mokykloje ir už jos ribų. </w:t>
      </w:r>
    </w:p>
    <w:p w:rsidR="00A403F7" w:rsidRDefault="00A403F7" w:rsidP="00FE2D38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403F7" w:rsidTr="006342A4">
        <w:tc>
          <w:tcPr>
            <w:tcW w:w="2463" w:type="dxa"/>
          </w:tcPr>
          <w:p w:rsidR="00A403F7" w:rsidRDefault="00A403F7" w:rsidP="00D71C6E">
            <w:pPr>
              <w:jc w:val="center"/>
            </w:pPr>
            <w:r>
              <w:t>Rodiklis</w:t>
            </w:r>
          </w:p>
        </w:tc>
        <w:tc>
          <w:tcPr>
            <w:tcW w:w="2463" w:type="dxa"/>
          </w:tcPr>
          <w:p w:rsidR="00A403F7" w:rsidRDefault="00A403F7" w:rsidP="00D71C6E">
            <w:pPr>
              <w:jc w:val="center"/>
            </w:pPr>
            <w:r>
              <w:t>Priemonė</w:t>
            </w:r>
          </w:p>
        </w:tc>
        <w:tc>
          <w:tcPr>
            <w:tcW w:w="2464" w:type="dxa"/>
          </w:tcPr>
          <w:p w:rsidR="00A403F7" w:rsidRDefault="00A403F7" w:rsidP="00D71C6E">
            <w:pPr>
              <w:jc w:val="center"/>
            </w:pPr>
            <w:r>
              <w:t>Data</w:t>
            </w:r>
          </w:p>
        </w:tc>
        <w:tc>
          <w:tcPr>
            <w:tcW w:w="2464" w:type="dxa"/>
          </w:tcPr>
          <w:p w:rsidR="00A403F7" w:rsidRDefault="00A403F7" w:rsidP="00D71C6E">
            <w:pPr>
              <w:jc w:val="center"/>
            </w:pPr>
            <w:r>
              <w:t>Atsakingi asmenys</w:t>
            </w:r>
          </w:p>
        </w:tc>
      </w:tr>
      <w:tr w:rsidR="00A403F7" w:rsidTr="006342A4">
        <w:tc>
          <w:tcPr>
            <w:tcW w:w="2463" w:type="dxa"/>
          </w:tcPr>
          <w:p w:rsidR="00A403F7" w:rsidRDefault="00D71C6E" w:rsidP="00D71C6E">
            <w:pPr>
              <w:jc w:val="both"/>
            </w:pPr>
            <w:r>
              <w:t xml:space="preserve">6.1. </w:t>
            </w:r>
          </w:p>
        </w:tc>
        <w:tc>
          <w:tcPr>
            <w:tcW w:w="2463" w:type="dxa"/>
          </w:tcPr>
          <w:p w:rsidR="00A403F7" w:rsidRDefault="007261FE" w:rsidP="00FE2D38">
            <w:pPr>
              <w:jc w:val="both"/>
            </w:pPr>
            <w:r>
              <w:t>Nuolat skleisti sveikatos stiprinimo patirtį mokykloje, mokyklos internetinėje svetainėje, konferencijose, seminaruose, žiniasklaidoje.</w:t>
            </w:r>
          </w:p>
        </w:tc>
        <w:tc>
          <w:tcPr>
            <w:tcW w:w="2464" w:type="dxa"/>
          </w:tcPr>
          <w:p w:rsidR="00A403F7" w:rsidRDefault="007261FE" w:rsidP="00FE2D38">
            <w:pPr>
              <w:jc w:val="both"/>
            </w:pPr>
            <w:r>
              <w:t>Nuolat</w:t>
            </w:r>
          </w:p>
        </w:tc>
        <w:tc>
          <w:tcPr>
            <w:tcW w:w="2464" w:type="dxa"/>
          </w:tcPr>
          <w:p w:rsidR="00A403F7" w:rsidRDefault="007261FE" w:rsidP="00FE2D38">
            <w:pPr>
              <w:jc w:val="both"/>
            </w:pPr>
            <w:r>
              <w:t>Sveikatos stiprinimo veiklos mokykloje personalinė sudėtis</w:t>
            </w:r>
          </w:p>
        </w:tc>
      </w:tr>
      <w:tr w:rsidR="00A403F7" w:rsidTr="006342A4">
        <w:tc>
          <w:tcPr>
            <w:tcW w:w="2463" w:type="dxa"/>
          </w:tcPr>
          <w:p w:rsidR="00A403F7" w:rsidRDefault="00D71C6E" w:rsidP="00D71C6E">
            <w:pPr>
              <w:jc w:val="both"/>
            </w:pPr>
            <w:r>
              <w:t xml:space="preserve">6.2. </w:t>
            </w:r>
          </w:p>
        </w:tc>
        <w:tc>
          <w:tcPr>
            <w:tcW w:w="2463" w:type="dxa"/>
          </w:tcPr>
          <w:p w:rsidR="00A403F7" w:rsidRDefault="007261FE" w:rsidP="00FE2D38">
            <w:pPr>
              <w:jc w:val="both"/>
            </w:pPr>
            <w:r>
              <w:t xml:space="preserve">Dalyvauti sveikatą stiprinančių mokyklų renginiuose, organizuojamuose seminaruose, skaityti pranešimus, pristatyti  veiklą. </w:t>
            </w:r>
          </w:p>
        </w:tc>
        <w:tc>
          <w:tcPr>
            <w:tcW w:w="2464" w:type="dxa"/>
          </w:tcPr>
          <w:p w:rsidR="00A403F7" w:rsidRDefault="007261FE" w:rsidP="00FE2D38">
            <w:pPr>
              <w:jc w:val="both"/>
            </w:pPr>
            <w:r>
              <w:t xml:space="preserve">2017-2021 m. </w:t>
            </w:r>
          </w:p>
        </w:tc>
        <w:tc>
          <w:tcPr>
            <w:tcW w:w="2464" w:type="dxa"/>
          </w:tcPr>
          <w:p w:rsidR="00A403F7" w:rsidRDefault="007261FE" w:rsidP="00FE2D38">
            <w:pPr>
              <w:jc w:val="both"/>
            </w:pPr>
            <w:r>
              <w:t>Mokytojai</w:t>
            </w:r>
          </w:p>
        </w:tc>
      </w:tr>
      <w:tr w:rsidR="00A403F7" w:rsidTr="006342A4">
        <w:tc>
          <w:tcPr>
            <w:tcW w:w="2463" w:type="dxa"/>
          </w:tcPr>
          <w:p w:rsidR="00A403F7" w:rsidRDefault="00D71C6E" w:rsidP="00D71C6E">
            <w:pPr>
              <w:jc w:val="both"/>
            </w:pPr>
            <w:r>
              <w:t xml:space="preserve">6.3. </w:t>
            </w:r>
          </w:p>
        </w:tc>
        <w:tc>
          <w:tcPr>
            <w:tcW w:w="2463" w:type="dxa"/>
          </w:tcPr>
          <w:p w:rsidR="00A403F7" w:rsidRDefault="007261FE" w:rsidP="00FE2D38">
            <w:pPr>
              <w:jc w:val="both"/>
            </w:pPr>
            <w:r>
              <w:t>Sukurti sveikatos puslapį mo</w:t>
            </w:r>
            <w:r w:rsidR="00D71C6E">
              <w:t>kyklos internetinėje svetainėje.</w:t>
            </w:r>
          </w:p>
        </w:tc>
        <w:tc>
          <w:tcPr>
            <w:tcW w:w="2464" w:type="dxa"/>
          </w:tcPr>
          <w:p w:rsidR="00A403F7" w:rsidRDefault="007261FE" w:rsidP="00FE2D38">
            <w:pPr>
              <w:jc w:val="both"/>
            </w:pPr>
            <w:r>
              <w:t xml:space="preserve">2017 m. </w:t>
            </w:r>
          </w:p>
        </w:tc>
        <w:tc>
          <w:tcPr>
            <w:tcW w:w="2464" w:type="dxa"/>
          </w:tcPr>
          <w:p w:rsidR="00A403F7" w:rsidRDefault="007261FE" w:rsidP="00FE2D38">
            <w:pPr>
              <w:jc w:val="both"/>
            </w:pPr>
            <w:r>
              <w:t>Svetainės administratorius</w:t>
            </w:r>
          </w:p>
        </w:tc>
      </w:tr>
      <w:tr w:rsidR="00A403F7" w:rsidTr="004A5B77">
        <w:tc>
          <w:tcPr>
            <w:tcW w:w="9854" w:type="dxa"/>
            <w:gridSpan w:val="4"/>
          </w:tcPr>
          <w:p w:rsidR="00A403F7" w:rsidRDefault="00A403F7" w:rsidP="00FE2D38">
            <w:pPr>
              <w:jc w:val="both"/>
            </w:pPr>
            <w:r>
              <w:t xml:space="preserve">Laukiamas rezultatas- </w:t>
            </w:r>
            <w:r w:rsidR="00D71C6E">
              <w:t>vyks sveikatą</w:t>
            </w:r>
            <w:r w:rsidR="007261FE">
              <w:t xml:space="preserve"> stiprinančios mokyklos veiklos patirties sklaida. </w:t>
            </w:r>
          </w:p>
        </w:tc>
      </w:tr>
    </w:tbl>
    <w:p w:rsidR="00A403F7" w:rsidRDefault="00A403F7" w:rsidP="00FE2D38">
      <w:pPr>
        <w:jc w:val="both"/>
        <w:rPr>
          <w:u w:val="single"/>
        </w:rPr>
      </w:pPr>
    </w:p>
    <w:p w:rsidR="00A403F7" w:rsidRDefault="00A403F7" w:rsidP="00FE2D38">
      <w:pPr>
        <w:jc w:val="both"/>
      </w:pPr>
      <w:r w:rsidRPr="000E7662">
        <w:rPr>
          <w:u w:val="single"/>
        </w:rPr>
        <w:t>Vertinimo šaltiniai</w:t>
      </w:r>
      <w:r>
        <w:t xml:space="preserve">: </w:t>
      </w:r>
      <w:r w:rsidR="007261FE">
        <w:t>straipsnių kopijos, pranešimų medžiaga, informacija internetinėje svetainėje.</w:t>
      </w:r>
    </w:p>
    <w:p w:rsidR="00A403F7" w:rsidRDefault="00A403F7" w:rsidP="00FE2D38">
      <w:pPr>
        <w:pStyle w:val="Sraopastraipa"/>
        <w:jc w:val="both"/>
      </w:pPr>
    </w:p>
    <w:p w:rsidR="00A403F7" w:rsidRDefault="00A403F7" w:rsidP="00FE2D38">
      <w:pPr>
        <w:jc w:val="both"/>
      </w:pPr>
      <w:r w:rsidRPr="00A4777E">
        <w:rPr>
          <w:u w:val="single"/>
        </w:rPr>
        <w:t>Vertinimo metodai</w:t>
      </w:r>
      <w:r>
        <w:t xml:space="preserve">: </w:t>
      </w:r>
      <w:r w:rsidR="00C53F13">
        <w:t>pranešimai, pokalbiai, apklausos, publikuotų straipsnių, pranešimų kaupimas.</w:t>
      </w:r>
    </w:p>
    <w:p w:rsidR="00A403F7" w:rsidRDefault="00A403F7" w:rsidP="00FE2D38">
      <w:pPr>
        <w:jc w:val="both"/>
        <w:rPr>
          <w:b/>
        </w:rPr>
      </w:pPr>
    </w:p>
    <w:p w:rsidR="00FB516D" w:rsidRPr="00BE04F4" w:rsidRDefault="00FB516D" w:rsidP="00BE04F4">
      <w:pPr>
        <w:pStyle w:val="Sraopastraipa"/>
        <w:numPr>
          <w:ilvl w:val="0"/>
          <w:numId w:val="8"/>
        </w:numPr>
        <w:jc w:val="center"/>
        <w:rPr>
          <w:b/>
        </w:rPr>
      </w:pPr>
      <w:r w:rsidRPr="00BE04F4">
        <w:rPr>
          <w:b/>
        </w:rPr>
        <w:lastRenderedPageBreak/>
        <w:t>SVEIKATOS STIPRINIMO VEIKLOS VERTINIMAS</w:t>
      </w:r>
    </w:p>
    <w:p w:rsidR="00FB516D" w:rsidRDefault="00FB516D" w:rsidP="00FE2D38">
      <w:pPr>
        <w:jc w:val="both"/>
        <w:rPr>
          <w:b/>
        </w:rPr>
      </w:pPr>
    </w:p>
    <w:p w:rsidR="00BE04F4" w:rsidRDefault="00FB516D" w:rsidP="00FE2D38">
      <w:pPr>
        <w:jc w:val="both"/>
      </w:pPr>
      <w:r>
        <w:t xml:space="preserve">Sveikatos saugojimo ir stiprinimo veiklos vertinimas atliekamas kartą metuose. Vertinimą koordinuos direktoriaus </w:t>
      </w:r>
      <w:r w:rsidR="00483E98">
        <w:t>pavaduotoja ugdymui. Vertinimas atliekamas šiais kriterijais ir metodais:</w:t>
      </w:r>
    </w:p>
    <w:p w:rsidR="00FB516D" w:rsidRDefault="00483E98" w:rsidP="00FE2D38">
      <w:pPr>
        <w:jc w:val="both"/>
      </w:pPr>
      <w:r>
        <w:t xml:space="preserve"> </w:t>
      </w:r>
    </w:p>
    <w:p w:rsidR="00483E98" w:rsidRPr="00BE04F4" w:rsidRDefault="00483E98" w:rsidP="00FE2D38">
      <w:pPr>
        <w:jc w:val="both"/>
        <w:rPr>
          <w:b/>
          <w:u w:val="single"/>
        </w:rPr>
      </w:pPr>
      <w:r w:rsidRPr="00BE04F4">
        <w:rPr>
          <w:b/>
          <w:u w:val="single"/>
        </w:rPr>
        <w:t xml:space="preserve">Kriterijai: </w:t>
      </w:r>
    </w:p>
    <w:p w:rsidR="00483E98" w:rsidRDefault="00483E98" w:rsidP="00FE2D38">
      <w:pPr>
        <w:jc w:val="both"/>
      </w:pPr>
      <w:r>
        <w:t>Sveikatą stiprinančios mokyklos veiklą organizuojančios grupės planai ir ataskaitos.</w:t>
      </w:r>
    </w:p>
    <w:p w:rsidR="00483E98" w:rsidRDefault="00483E98" w:rsidP="00FE2D38">
      <w:pPr>
        <w:jc w:val="both"/>
      </w:pPr>
      <w:r>
        <w:t>Mokinių sveikatos duomenų analizė.</w:t>
      </w:r>
    </w:p>
    <w:p w:rsidR="00483E98" w:rsidRDefault="00483E98" w:rsidP="00FE2D38">
      <w:pPr>
        <w:jc w:val="both"/>
      </w:pPr>
      <w:r>
        <w:t>Mokyklos bendruomenės aktyvumas įgyvendinant sveikatos stiprinimo priemones.</w:t>
      </w:r>
    </w:p>
    <w:p w:rsidR="00483E98" w:rsidRDefault="00483E98" w:rsidP="00FE2D38">
      <w:pPr>
        <w:jc w:val="both"/>
      </w:pPr>
      <w:r>
        <w:t>Mokytojų ir mokiniui pagalbos specialistų kvalifi</w:t>
      </w:r>
      <w:r w:rsidR="00BE04F4">
        <w:t>kacijos kėlimas</w:t>
      </w:r>
      <w:r>
        <w:t xml:space="preserve">, jų patirties sklaida. </w:t>
      </w:r>
    </w:p>
    <w:p w:rsidR="00F420AD" w:rsidRDefault="00BE04F4" w:rsidP="00FE2D38">
      <w:pPr>
        <w:jc w:val="both"/>
      </w:pPr>
      <w:r>
        <w:t>Patirties sklaidos dokumentai.</w:t>
      </w:r>
    </w:p>
    <w:p w:rsidR="00483E98" w:rsidRDefault="00483E98" w:rsidP="00FE2D38">
      <w:pPr>
        <w:jc w:val="both"/>
      </w:pPr>
      <w:r>
        <w:t>Publikacijos spaudoje, skaitytus pranešimus bei kvalifikacijos kėlimą seminaruose patvirtinantys dokumentai, pristatyti darbai.</w:t>
      </w:r>
    </w:p>
    <w:p w:rsidR="00483E98" w:rsidRDefault="00483E98" w:rsidP="00FE2D38">
      <w:pPr>
        <w:jc w:val="both"/>
      </w:pPr>
      <w:r>
        <w:t xml:space="preserve">Mokyklos </w:t>
      </w:r>
      <w:proofErr w:type="spellStart"/>
      <w:r>
        <w:t>ugdymo(si</w:t>
      </w:r>
      <w:proofErr w:type="spellEnd"/>
      <w:r>
        <w:t xml:space="preserve">) aplinkos turtinimas. </w:t>
      </w:r>
    </w:p>
    <w:p w:rsidR="00BE04F4" w:rsidRDefault="00BE04F4" w:rsidP="00FE2D38">
      <w:pPr>
        <w:jc w:val="both"/>
      </w:pPr>
    </w:p>
    <w:p w:rsidR="00483E98" w:rsidRPr="00BE04F4" w:rsidRDefault="00483E98" w:rsidP="00FE2D38">
      <w:pPr>
        <w:jc w:val="both"/>
        <w:rPr>
          <w:b/>
          <w:u w:val="single"/>
        </w:rPr>
      </w:pPr>
      <w:r w:rsidRPr="00BE04F4">
        <w:rPr>
          <w:b/>
          <w:u w:val="single"/>
        </w:rPr>
        <w:t>Metodai:</w:t>
      </w:r>
    </w:p>
    <w:p w:rsidR="00483E98" w:rsidRDefault="00483E98" w:rsidP="00FE2D38">
      <w:pPr>
        <w:jc w:val="both"/>
      </w:pPr>
      <w:r>
        <w:t>Mo</w:t>
      </w:r>
      <w:r w:rsidR="00BE04F4">
        <w:t xml:space="preserve">kinių sveikos gyvensenos įgūdžių ir nuostatų </w:t>
      </w:r>
      <w:r>
        <w:t>vertinimas.</w:t>
      </w:r>
    </w:p>
    <w:p w:rsidR="00483E98" w:rsidRDefault="00483E98" w:rsidP="00FE2D38">
      <w:pPr>
        <w:jc w:val="both"/>
      </w:pPr>
      <w:r>
        <w:t>Mokinių sergamumo analizė.</w:t>
      </w:r>
    </w:p>
    <w:p w:rsidR="00483E98" w:rsidRDefault="00483E98" w:rsidP="00FE2D38">
      <w:pPr>
        <w:jc w:val="both"/>
      </w:pPr>
      <w:r>
        <w:t xml:space="preserve">Bendruomenės narių apklausa (anketavimas), veiklos planavimo analizė. </w:t>
      </w:r>
    </w:p>
    <w:p w:rsidR="00B2773C" w:rsidRDefault="00B2773C" w:rsidP="00FE2D38">
      <w:pPr>
        <w:jc w:val="both"/>
      </w:pPr>
      <w:r>
        <w:t xml:space="preserve">Pokalbiai, stebėjimai, vertinimai bei jų analizė. </w:t>
      </w:r>
    </w:p>
    <w:p w:rsidR="00BE04F4" w:rsidRDefault="00BE04F4" w:rsidP="00FE2D38">
      <w:pPr>
        <w:jc w:val="both"/>
      </w:pPr>
    </w:p>
    <w:p w:rsidR="008329CB" w:rsidRDefault="008329CB" w:rsidP="00BE04F4">
      <w:pPr>
        <w:pStyle w:val="Sraopastraipa"/>
        <w:numPr>
          <w:ilvl w:val="0"/>
          <w:numId w:val="8"/>
        </w:numPr>
        <w:jc w:val="center"/>
        <w:rPr>
          <w:b/>
        </w:rPr>
      </w:pPr>
      <w:r w:rsidRPr="00BE04F4">
        <w:rPr>
          <w:b/>
        </w:rPr>
        <w:t>LĖŠŲ ŠALTINIAI</w:t>
      </w:r>
    </w:p>
    <w:p w:rsidR="00BE04F4" w:rsidRPr="00BE04F4" w:rsidRDefault="00BE04F4" w:rsidP="00BE04F4">
      <w:pPr>
        <w:pStyle w:val="Sraopastraipa"/>
        <w:ind w:left="1080"/>
        <w:rPr>
          <w:b/>
        </w:rPr>
      </w:pPr>
    </w:p>
    <w:p w:rsidR="008329CB" w:rsidRDefault="008329CB" w:rsidP="00FE2D38">
      <w:pPr>
        <w:jc w:val="both"/>
      </w:pPr>
      <w:r>
        <w:t xml:space="preserve">Programai įgyvendinti bus skiriama savivaldybės biudžeto, valstybės biudžeto specialiosios tikslinės dotacijos (mokinio krepšelio lėšos), dalis mokyklos 2 proc. pajamų lėšų. Dalis programos bus finansuojama iš projektų ir rėmėjų lėšų. </w:t>
      </w:r>
    </w:p>
    <w:p w:rsidR="008329CB" w:rsidRDefault="008329CB" w:rsidP="00FE2D38">
      <w:pPr>
        <w:jc w:val="both"/>
      </w:pPr>
    </w:p>
    <w:p w:rsidR="008329CB" w:rsidRPr="00BE04F4" w:rsidRDefault="008329CB" w:rsidP="00BE04F4">
      <w:pPr>
        <w:pStyle w:val="Sraopastraipa"/>
        <w:numPr>
          <w:ilvl w:val="0"/>
          <w:numId w:val="8"/>
        </w:numPr>
        <w:jc w:val="center"/>
        <w:rPr>
          <w:b/>
        </w:rPr>
      </w:pPr>
      <w:r w:rsidRPr="00BE04F4">
        <w:rPr>
          <w:b/>
        </w:rPr>
        <w:t>BAIGIAMOSIOS NUOSTATOS</w:t>
      </w:r>
    </w:p>
    <w:p w:rsidR="008329CB" w:rsidRDefault="008329CB" w:rsidP="00FE2D38">
      <w:pPr>
        <w:jc w:val="both"/>
        <w:rPr>
          <w:b/>
        </w:rPr>
      </w:pPr>
    </w:p>
    <w:p w:rsidR="008329CB" w:rsidRDefault="008329CB" w:rsidP="00FE2D38">
      <w:pPr>
        <w:jc w:val="both"/>
      </w:pPr>
      <w:r>
        <w:t>Programos įgyvendinimą koordinuos mokyklos socialinis pedagogas.</w:t>
      </w:r>
    </w:p>
    <w:p w:rsidR="008329CB" w:rsidRDefault="00BE04F4" w:rsidP="00FE2D38">
      <w:pPr>
        <w:jc w:val="both"/>
      </w:pPr>
      <w:r>
        <w:t>Programos įgyvendinimo kontrolę</w:t>
      </w:r>
      <w:r w:rsidR="008329CB">
        <w:t xml:space="preserve"> vykdys </w:t>
      </w:r>
      <w:r>
        <w:t>direktoriaus pavaduotoja</w:t>
      </w:r>
      <w:r w:rsidR="00F420AD">
        <w:t xml:space="preserve"> ugdymui.</w:t>
      </w:r>
    </w:p>
    <w:p w:rsidR="00F420AD" w:rsidRPr="008329CB" w:rsidRDefault="00F420AD" w:rsidP="00FE2D38">
      <w:pPr>
        <w:jc w:val="both"/>
      </w:pPr>
      <w:r>
        <w:t xml:space="preserve">Už programos vykdymą bus atsiskaitoma Plungės akademiko Adolfo Jucio pagrindinės mokyklos bendruomenei, mokyklos tarybai, kitoms pavaldžioms institucijoms. </w:t>
      </w:r>
    </w:p>
    <w:p w:rsidR="00483E98" w:rsidRDefault="00F420AD" w:rsidP="00FE2D38">
      <w:pPr>
        <w:jc w:val="both"/>
      </w:pPr>
      <w:r>
        <w:t xml:space="preserve">Apie programos vykdymą bus informuojama mokyklos internetinėje svetainėje </w:t>
      </w:r>
      <w:hyperlink r:id="rId6" w:history="1">
        <w:r w:rsidRPr="00197A1C">
          <w:rPr>
            <w:rStyle w:val="Hipersaitas"/>
          </w:rPr>
          <w:t>www.adolfojucio.plunge.lm.lt</w:t>
        </w:r>
      </w:hyperlink>
      <w:r>
        <w:t xml:space="preserve">, mokyklos stenduose, spaudoje. </w:t>
      </w:r>
    </w:p>
    <w:p w:rsidR="00483E98" w:rsidRDefault="002052EE" w:rsidP="00FE2D38">
      <w:pPr>
        <w:jc w:val="both"/>
      </w:pPr>
      <w:r>
        <w:t xml:space="preserve">Atsižvelgiant į mokyklos bendruomenės poreikius bei programos įgyvendinimą, strateginį planą bei metinę veiklos programą Sveikatos stiprinimo programa gali būti koreguojama. </w:t>
      </w:r>
    </w:p>
    <w:p w:rsidR="00BE04F4" w:rsidRDefault="00BE04F4" w:rsidP="00FE2D38">
      <w:pPr>
        <w:jc w:val="both"/>
      </w:pPr>
    </w:p>
    <w:p w:rsidR="00BE04F4" w:rsidRDefault="00BE04F4" w:rsidP="00FE2D38">
      <w:pPr>
        <w:jc w:val="both"/>
      </w:pPr>
    </w:p>
    <w:p w:rsidR="00BE04F4" w:rsidRPr="00FB516D" w:rsidRDefault="00BE04F4" w:rsidP="00BE04F4">
      <w:pPr>
        <w:jc w:val="center"/>
      </w:pPr>
      <w:r>
        <w:t>______________________________________</w:t>
      </w:r>
      <w:bookmarkStart w:id="0" w:name="_GoBack"/>
      <w:bookmarkEnd w:id="0"/>
    </w:p>
    <w:sectPr w:rsidR="00BE04F4" w:rsidRPr="00FB51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5ED"/>
    <w:multiLevelType w:val="multilevel"/>
    <w:tmpl w:val="75C8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122716F4"/>
    <w:multiLevelType w:val="hybridMultilevel"/>
    <w:tmpl w:val="1012F044"/>
    <w:lvl w:ilvl="0" w:tplc="04DC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50FE2"/>
    <w:multiLevelType w:val="hybridMultilevel"/>
    <w:tmpl w:val="6DDCF8D2"/>
    <w:lvl w:ilvl="0" w:tplc="92CAB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D44FD"/>
    <w:multiLevelType w:val="hybridMultilevel"/>
    <w:tmpl w:val="F8E870EC"/>
    <w:lvl w:ilvl="0" w:tplc="04DC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D0494"/>
    <w:multiLevelType w:val="multilevel"/>
    <w:tmpl w:val="B7A6E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1D236D"/>
    <w:multiLevelType w:val="multilevel"/>
    <w:tmpl w:val="ACB295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B025257"/>
    <w:multiLevelType w:val="multilevel"/>
    <w:tmpl w:val="3F76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E707E5"/>
    <w:multiLevelType w:val="multilevel"/>
    <w:tmpl w:val="ACB295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25274AE"/>
    <w:multiLevelType w:val="hybridMultilevel"/>
    <w:tmpl w:val="B6D4688A"/>
    <w:lvl w:ilvl="0" w:tplc="E1121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237D6"/>
    <w:multiLevelType w:val="hybridMultilevel"/>
    <w:tmpl w:val="9D985004"/>
    <w:lvl w:ilvl="0" w:tplc="04DC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0B"/>
    <w:rsid w:val="000772E6"/>
    <w:rsid w:val="000C560D"/>
    <w:rsid w:val="000E7662"/>
    <w:rsid w:val="00125199"/>
    <w:rsid w:val="00130539"/>
    <w:rsid w:val="00134CBF"/>
    <w:rsid w:val="001363B1"/>
    <w:rsid w:val="001721B7"/>
    <w:rsid w:val="001E505A"/>
    <w:rsid w:val="002052EE"/>
    <w:rsid w:val="002172EE"/>
    <w:rsid w:val="00294AEA"/>
    <w:rsid w:val="002D42E9"/>
    <w:rsid w:val="002D5F20"/>
    <w:rsid w:val="00335C16"/>
    <w:rsid w:val="00356086"/>
    <w:rsid w:val="003F47DD"/>
    <w:rsid w:val="0044657D"/>
    <w:rsid w:val="00466FD6"/>
    <w:rsid w:val="00483E98"/>
    <w:rsid w:val="004877C2"/>
    <w:rsid w:val="004B537D"/>
    <w:rsid w:val="004F607B"/>
    <w:rsid w:val="004F7408"/>
    <w:rsid w:val="00522540"/>
    <w:rsid w:val="0053159D"/>
    <w:rsid w:val="00542DA6"/>
    <w:rsid w:val="00542E1A"/>
    <w:rsid w:val="005C0C55"/>
    <w:rsid w:val="005F5DBD"/>
    <w:rsid w:val="00633C7B"/>
    <w:rsid w:val="00655E7C"/>
    <w:rsid w:val="006A5733"/>
    <w:rsid w:val="006B1B3D"/>
    <w:rsid w:val="006F7204"/>
    <w:rsid w:val="007261FE"/>
    <w:rsid w:val="008147CD"/>
    <w:rsid w:val="008329CB"/>
    <w:rsid w:val="008431E7"/>
    <w:rsid w:val="00922BE3"/>
    <w:rsid w:val="0093540B"/>
    <w:rsid w:val="009441D3"/>
    <w:rsid w:val="0095301E"/>
    <w:rsid w:val="00974FB5"/>
    <w:rsid w:val="009850AC"/>
    <w:rsid w:val="00A1701D"/>
    <w:rsid w:val="00A403F7"/>
    <w:rsid w:val="00A4751D"/>
    <w:rsid w:val="00A4777E"/>
    <w:rsid w:val="00A53617"/>
    <w:rsid w:val="00A73E30"/>
    <w:rsid w:val="00B20EDB"/>
    <w:rsid w:val="00B2773C"/>
    <w:rsid w:val="00BE03CF"/>
    <w:rsid w:val="00BE04F4"/>
    <w:rsid w:val="00C16662"/>
    <w:rsid w:val="00C53F13"/>
    <w:rsid w:val="00C769D2"/>
    <w:rsid w:val="00CD63B6"/>
    <w:rsid w:val="00CF2CB7"/>
    <w:rsid w:val="00D31202"/>
    <w:rsid w:val="00D66626"/>
    <w:rsid w:val="00D71C6E"/>
    <w:rsid w:val="00DC02C4"/>
    <w:rsid w:val="00E16B93"/>
    <w:rsid w:val="00E25B9E"/>
    <w:rsid w:val="00E3060E"/>
    <w:rsid w:val="00E92A4B"/>
    <w:rsid w:val="00F420AD"/>
    <w:rsid w:val="00FB516D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540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1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42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540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1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42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lfojucio.plunge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11693</Words>
  <Characters>6666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67</cp:revision>
  <dcterms:created xsi:type="dcterms:W3CDTF">2017-02-28T06:20:00Z</dcterms:created>
  <dcterms:modified xsi:type="dcterms:W3CDTF">2017-02-28T10:57:00Z</dcterms:modified>
</cp:coreProperties>
</file>